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FD71F" w14:textId="77777777" w:rsidR="007536D3" w:rsidRPr="007536D3" w:rsidRDefault="007536D3" w:rsidP="007536D3">
      <w:pPr>
        <w:rPr>
          <w:rFonts w:ascii="Times New Roman" w:eastAsia="Times New Roman" w:hAnsi="Times New Roman" w:cs="Times New Roman"/>
        </w:rPr>
      </w:pPr>
      <w:r w:rsidRPr="007536D3">
        <w:rPr>
          <w:rFonts w:ascii="Calibri" w:eastAsia="Times New Roman" w:hAnsi="Calibri" w:cs="Arial"/>
          <w:i/>
          <w:iCs/>
          <w:color w:val="1F497D"/>
          <w:sz w:val="22"/>
          <w:szCs w:val="22"/>
        </w:rPr>
        <w:t xml:space="preserve">Mr. Alvord is a Senior Research Engineer at GTRI in the ATAS laboratory and serves as the Rocketry and Flight Instrumentation Branch (RFIB) Chief.  His primary research areas include </w:t>
      </w:r>
      <w:proofErr w:type="spellStart"/>
      <w:r w:rsidRPr="007536D3">
        <w:rPr>
          <w:rFonts w:ascii="Calibri" w:eastAsia="Times New Roman" w:hAnsi="Calibri" w:cs="Arial"/>
          <w:i/>
          <w:iCs/>
          <w:color w:val="1F497D"/>
          <w:sz w:val="22"/>
          <w:szCs w:val="22"/>
        </w:rPr>
        <w:t>aeroacoustician</w:t>
      </w:r>
      <w:proofErr w:type="spellEnd"/>
      <w:r w:rsidRPr="007536D3">
        <w:rPr>
          <w:rFonts w:ascii="Calibri" w:eastAsia="Times New Roman" w:hAnsi="Calibri" w:cs="Arial"/>
          <w:i/>
          <w:iCs/>
          <w:color w:val="1F497D"/>
          <w:sz w:val="22"/>
          <w:szCs w:val="22"/>
        </w:rPr>
        <w:t>, propulsion engineer, and Predictive Maintenance/Analytics (</w:t>
      </w:r>
      <w:proofErr w:type="spellStart"/>
      <w:r w:rsidRPr="007536D3">
        <w:rPr>
          <w:rFonts w:ascii="Calibri" w:eastAsia="Times New Roman" w:hAnsi="Calibri" w:cs="Arial"/>
          <w:i/>
          <w:iCs/>
          <w:color w:val="1F497D"/>
          <w:sz w:val="22"/>
          <w:szCs w:val="22"/>
        </w:rPr>
        <w:t>PMx</w:t>
      </w:r>
      <w:proofErr w:type="spellEnd"/>
      <w:r w:rsidRPr="007536D3">
        <w:rPr>
          <w:rFonts w:ascii="Calibri" w:eastAsia="Times New Roman" w:hAnsi="Calibri" w:cs="Arial"/>
          <w:i/>
          <w:iCs/>
          <w:color w:val="1F497D"/>
          <w:sz w:val="22"/>
          <w:szCs w:val="22"/>
        </w:rPr>
        <w:t xml:space="preserve">/PMA). He is seen as a GTRI SME in rocketry and launch vehicle Test and Evaluation (T&amp;E) and Modeling and Simulation (M&amp;S), UAS acoustic T&amp;E and analysis, and data pipeline improvements using AI/ML for </w:t>
      </w:r>
      <w:proofErr w:type="spellStart"/>
      <w:r w:rsidRPr="007536D3">
        <w:rPr>
          <w:rFonts w:ascii="Calibri" w:eastAsia="Times New Roman" w:hAnsi="Calibri" w:cs="Arial"/>
          <w:i/>
          <w:iCs/>
          <w:color w:val="1F497D"/>
          <w:sz w:val="22"/>
          <w:szCs w:val="22"/>
        </w:rPr>
        <w:t>PMx</w:t>
      </w:r>
      <w:proofErr w:type="spellEnd"/>
      <w:r w:rsidRPr="007536D3">
        <w:rPr>
          <w:rFonts w:ascii="Calibri" w:eastAsia="Times New Roman" w:hAnsi="Calibri" w:cs="Arial"/>
          <w:i/>
          <w:iCs/>
          <w:color w:val="1F497D"/>
          <w:sz w:val="22"/>
          <w:szCs w:val="22"/>
        </w:rPr>
        <w:t xml:space="preserve">/PMA for improved aircraft readiness. He holds one patent in onboard UAS acoustic sensing, is an invited ASA conference presenter, and has multiple peer-reviewed publications.  Mr. Alvord’s technical expertise has been recognized by his technical peers by being awarded the AIAA’s Advancements in Aerospace Engineering award, speaking as an invited AIAA Atlanta Chapter Distinguished Lecturer on rocketry propulsion systems and UAVs, receiving the ATAS Outstanding Technical Achievement Award, a MDA Certificate of Appreciation and a NASA Group Achievement Award.  He was a PHM Society invited panelist for the “Perspective on Predictive Maintenance from the Joint AI Center’s Joint Logistics Mission Initiative Panel” November virtual Prognostics and Health Management Society </w:t>
      </w:r>
      <w:proofErr w:type="spellStart"/>
      <w:r w:rsidRPr="007536D3">
        <w:rPr>
          <w:rFonts w:ascii="Calibri" w:eastAsia="Times New Roman" w:hAnsi="Calibri" w:cs="Arial"/>
          <w:i/>
          <w:iCs/>
          <w:color w:val="1F497D"/>
          <w:sz w:val="22"/>
          <w:szCs w:val="22"/>
        </w:rPr>
        <w:t>Society</w:t>
      </w:r>
      <w:proofErr w:type="spellEnd"/>
      <w:r w:rsidRPr="007536D3">
        <w:rPr>
          <w:rFonts w:ascii="Calibri" w:eastAsia="Times New Roman" w:hAnsi="Calibri" w:cs="Arial"/>
          <w:i/>
          <w:iCs/>
          <w:color w:val="1F497D"/>
          <w:sz w:val="22"/>
          <w:szCs w:val="22"/>
        </w:rPr>
        <w:t xml:space="preserve"> Conference. He also represents GTRI as an AIAA Senior Member, an AIAA Aeroacoustics Technical Committee (TC) member, as an elected official on the Georgia Tech Faculty Senate as well as the GTRI Awards Council, serving as an AIAA conference paper reviewer, is Chairman of the GTRI/GT </w:t>
      </w:r>
      <w:proofErr w:type="spellStart"/>
      <w:r w:rsidRPr="007536D3">
        <w:rPr>
          <w:rFonts w:ascii="Calibri" w:eastAsia="Times New Roman" w:hAnsi="Calibri" w:cs="Arial"/>
          <w:i/>
          <w:iCs/>
          <w:color w:val="1F497D"/>
          <w:sz w:val="22"/>
          <w:szCs w:val="22"/>
        </w:rPr>
        <w:t>PMx</w:t>
      </w:r>
      <w:proofErr w:type="spellEnd"/>
      <w:r w:rsidRPr="007536D3">
        <w:rPr>
          <w:rFonts w:ascii="Calibri" w:eastAsia="Times New Roman" w:hAnsi="Calibri" w:cs="Arial"/>
          <w:i/>
          <w:iCs/>
          <w:color w:val="1F497D"/>
          <w:sz w:val="22"/>
          <w:szCs w:val="22"/>
        </w:rPr>
        <w:t>/PMA Community of Interest, and mentoring GT Rocket Club students.</w:t>
      </w:r>
    </w:p>
    <w:p w14:paraId="005ADDC1" w14:textId="77777777" w:rsidR="007536D3" w:rsidRDefault="007536D3"/>
    <w:sectPr w:rsidR="00753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D3"/>
    <w:rsid w:val="0075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70D99F"/>
  <w15:chartTrackingRefBased/>
  <w15:docId w15:val="{8F481172-8D8A-E143-92E3-7354CEBE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9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1</cp:revision>
  <dcterms:created xsi:type="dcterms:W3CDTF">2021-06-16T01:17:00Z</dcterms:created>
  <dcterms:modified xsi:type="dcterms:W3CDTF">2021-06-16T01:18:00Z</dcterms:modified>
</cp:coreProperties>
</file>