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42C21" w14:textId="4A071390" w:rsidR="00677BB9" w:rsidRPr="00677BB9" w:rsidRDefault="00677BB9" w:rsidP="00677BB9">
      <w:pPr>
        <w:rPr>
          <w:rFonts w:ascii="Times New Roman" w:eastAsia="Times New Roman" w:hAnsi="Times New Roman" w:cs="Times New Roman"/>
        </w:rPr>
      </w:pPr>
      <w:r>
        <w:rPr>
          <w:rFonts w:ascii="Arial" w:eastAsia="Times New Roman" w:hAnsi="Arial" w:cs="Arial"/>
          <w:color w:val="222222"/>
          <w:sz w:val="20"/>
          <w:szCs w:val="20"/>
          <w:shd w:val="clear" w:color="auto" w:fill="FFFFFF"/>
        </w:rPr>
        <w:t>J</w:t>
      </w:r>
      <w:r w:rsidRPr="00677BB9">
        <w:rPr>
          <w:rFonts w:ascii="Arial" w:eastAsia="Times New Roman" w:hAnsi="Arial" w:cs="Arial"/>
          <w:color w:val="222222"/>
          <w:sz w:val="20"/>
          <w:szCs w:val="20"/>
          <w:shd w:val="clear" w:color="auto" w:fill="FFFFFF"/>
        </w:rPr>
        <w:t>eff</w:t>
      </w:r>
      <w:r>
        <w:rPr>
          <w:rFonts w:ascii="Arial" w:eastAsia="Times New Roman" w:hAnsi="Arial" w:cs="Arial"/>
          <w:color w:val="222222"/>
          <w:sz w:val="20"/>
          <w:szCs w:val="20"/>
          <w:shd w:val="clear" w:color="auto" w:fill="FFFFFF"/>
        </w:rPr>
        <w:t xml:space="preserve"> Hay</w:t>
      </w:r>
      <w:r w:rsidRPr="00677BB9">
        <w:rPr>
          <w:rFonts w:ascii="Arial" w:eastAsia="Times New Roman" w:hAnsi="Arial" w:cs="Arial"/>
          <w:color w:val="222222"/>
          <w:sz w:val="20"/>
          <w:szCs w:val="20"/>
          <w:shd w:val="clear" w:color="auto" w:fill="FFFFFF"/>
        </w:rPr>
        <w:t xml:space="preserve"> is the founder of RDI, and holds a Ph.D. in Physics from the University of Louisville. As a Research Scientist, he developed and patented a method to measure motion remotely with the use of video camera technology. He has since patented multiple methods for using camera technology to measure and visualize motion that is integral to RDI’s products. In addition to research, Jeff manages the development team at RDI and overseas all product development. He is also directly involved in customer demos, training, and site implementation. are moving industrial vibration to the visual spectrum. His passion is using his background in applied optical technology to change the way you see and measure motion in industrial applications. </w:t>
      </w:r>
    </w:p>
    <w:p w14:paraId="35713E58" w14:textId="77777777" w:rsidR="00677BB9" w:rsidRDefault="00677BB9"/>
    <w:sectPr w:rsidR="0067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B9"/>
    <w:rsid w:val="0067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48156"/>
  <w15:chartTrackingRefBased/>
  <w15:docId w15:val="{C950D0B6-4AE4-F643-B2A2-EE1915D2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2021-06-10T20:00:00Z</dcterms:created>
  <dcterms:modified xsi:type="dcterms:W3CDTF">2021-06-10T20:00:00Z</dcterms:modified>
</cp:coreProperties>
</file>