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CD0480" w:rsidRDefault="00680300" w:rsidP="00716B67">
      <w:pPr>
        <w:spacing w:after="0" w:line="240" w:lineRule="auto"/>
        <w:jc w:val="center"/>
        <w:rPr>
          <w:rFonts w:cstheme="minorHAnsi"/>
          <w:b/>
          <w:color w:val="1F497D"/>
          <w:sz w:val="24"/>
          <w:szCs w:val="28"/>
        </w:rPr>
      </w:pPr>
      <w:r w:rsidRPr="00CD0480">
        <w:rPr>
          <w:rFonts w:cstheme="minorHAnsi"/>
          <w:b/>
          <w:color w:val="1F497D"/>
          <w:sz w:val="24"/>
          <w:szCs w:val="28"/>
        </w:rPr>
        <w:t>REGISTRATION FORM</w:t>
      </w:r>
    </w:p>
    <w:p w14:paraId="41DBB73F" w14:textId="56BD7DC8" w:rsidR="00B80312" w:rsidRPr="00CD0480" w:rsidRDefault="0087777D" w:rsidP="00114019">
      <w:pPr>
        <w:spacing w:after="0" w:line="240" w:lineRule="auto"/>
        <w:jc w:val="center"/>
        <w:rPr>
          <w:rFonts w:cstheme="minorHAnsi"/>
          <w:i/>
          <w:sz w:val="20"/>
          <w:szCs w:val="20"/>
        </w:rPr>
      </w:pPr>
      <w:r w:rsidRPr="00CD0480">
        <w:rPr>
          <w:rFonts w:cstheme="minorHAnsi"/>
          <w:i/>
          <w:sz w:val="20"/>
          <w:szCs w:val="20"/>
        </w:rPr>
        <w:t>Please v</w:t>
      </w:r>
      <w:r w:rsidR="00680300" w:rsidRPr="00CD0480">
        <w:rPr>
          <w:rFonts w:cstheme="minorHAnsi"/>
          <w:i/>
          <w:sz w:val="20"/>
          <w:szCs w:val="20"/>
        </w:rPr>
        <w:t xml:space="preserve">isit </w:t>
      </w:r>
      <w:hyperlink r:id="rId8" w:history="1">
        <w:r w:rsidR="0073076D" w:rsidRPr="00CD0480">
          <w:rPr>
            <w:rStyle w:val="Hyperlink"/>
            <w:rFonts w:cstheme="minorHAnsi"/>
            <w:i/>
            <w:sz w:val="20"/>
            <w:szCs w:val="20"/>
          </w:rPr>
          <w:t>www.itea.org</w:t>
        </w:r>
      </w:hyperlink>
      <w:r w:rsidR="0073076D" w:rsidRPr="00CD0480">
        <w:rPr>
          <w:rFonts w:cstheme="minorHAnsi"/>
          <w:i/>
          <w:sz w:val="20"/>
          <w:szCs w:val="20"/>
        </w:rPr>
        <w:t xml:space="preserve"> </w:t>
      </w:r>
      <w:r w:rsidR="00680300" w:rsidRPr="00CD0480">
        <w:rPr>
          <w:rFonts w:cstheme="minorHAnsi"/>
          <w:i/>
          <w:sz w:val="20"/>
          <w:szCs w:val="20"/>
        </w:rPr>
        <w:t>to register online.</w:t>
      </w:r>
    </w:p>
    <w:p w14:paraId="48370C03" w14:textId="77777777" w:rsidR="004163F6" w:rsidRPr="00CD0480" w:rsidRDefault="004163F6" w:rsidP="00114019">
      <w:pPr>
        <w:spacing w:after="0" w:line="240" w:lineRule="auto"/>
        <w:jc w:val="center"/>
        <w:rPr>
          <w:rFonts w:cstheme="minorHAnsi"/>
          <w:i/>
          <w:sz w:val="10"/>
          <w:szCs w:val="10"/>
        </w:rPr>
      </w:pPr>
    </w:p>
    <w:p w14:paraId="2511CFC5" w14:textId="77777777" w:rsidR="00BF13E0" w:rsidRPr="00CD0480" w:rsidRDefault="00BF13E0" w:rsidP="0087777D">
      <w:pPr>
        <w:spacing w:after="0" w:line="240" w:lineRule="auto"/>
        <w:jc w:val="center"/>
        <w:rPr>
          <w:rFonts w:cstheme="minorHAnsi"/>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CD0480" w14:paraId="06D54D26" w14:textId="77777777" w:rsidTr="00CD0480">
        <w:trPr>
          <w:trHeight w:val="125"/>
        </w:trPr>
        <w:tc>
          <w:tcPr>
            <w:tcW w:w="2695" w:type="dxa"/>
            <w:vAlign w:val="center"/>
            <w:hideMark/>
          </w:tcPr>
          <w:p w14:paraId="70648B42" w14:textId="5C6E0BF1"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Full Name:</w:t>
            </w:r>
          </w:p>
        </w:tc>
        <w:tc>
          <w:tcPr>
            <w:tcW w:w="7385" w:type="dxa"/>
            <w:gridSpan w:val="2"/>
          </w:tcPr>
          <w:p w14:paraId="5C3F6367"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4E99060C" w14:textId="77777777" w:rsidTr="007207C4">
        <w:tc>
          <w:tcPr>
            <w:tcW w:w="2695" w:type="dxa"/>
            <w:vAlign w:val="center"/>
            <w:hideMark/>
          </w:tcPr>
          <w:p w14:paraId="7641DFE3" w14:textId="46E9E26E"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First Name for Badge:</w:t>
            </w:r>
          </w:p>
        </w:tc>
        <w:tc>
          <w:tcPr>
            <w:tcW w:w="7385" w:type="dxa"/>
            <w:gridSpan w:val="2"/>
          </w:tcPr>
          <w:p w14:paraId="5836EFC4"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5BBC4328" w14:textId="77777777" w:rsidTr="007207C4">
        <w:tc>
          <w:tcPr>
            <w:tcW w:w="2695" w:type="dxa"/>
            <w:vAlign w:val="center"/>
            <w:hideMark/>
          </w:tcPr>
          <w:p w14:paraId="47170942" w14:textId="18600BC9" w:rsidR="006D089B" w:rsidRPr="00CD0480" w:rsidRDefault="00001A60" w:rsidP="00114019">
            <w:pPr>
              <w:autoSpaceDE w:val="0"/>
              <w:autoSpaceDN w:val="0"/>
              <w:adjustRightInd w:val="0"/>
              <w:spacing w:before="120" w:after="120" w:line="240" w:lineRule="auto"/>
              <w:jc w:val="right"/>
              <w:rPr>
                <w:rFonts w:cstheme="minorHAnsi"/>
                <w:b/>
              </w:rPr>
            </w:pPr>
            <w:r w:rsidRPr="00CD0480">
              <w:rPr>
                <w:rFonts w:cstheme="minorHAnsi"/>
                <w:b/>
              </w:rPr>
              <w:t xml:space="preserve">Title &amp; </w:t>
            </w:r>
            <w:r w:rsidR="006D089B" w:rsidRPr="00CD0480">
              <w:rPr>
                <w:rFonts w:cstheme="minorHAnsi"/>
                <w:b/>
              </w:rPr>
              <w:t>Organization:</w:t>
            </w:r>
          </w:p>
        </w:tc>
        <w:tc>
          <w:tcPr>
            <w:tcW w:w="7385" w:type="dxa"/>
            <w:gridSpan w:val="2"/>
          </w:tcPr>
          <w:p w14:paraId="59CAFF98"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688806B6" w14:textId="77777777" w:rsidTr="00CD0480">
        <w:trPr>
          <w:trHeight w:val="188"/>
        </w:trPr>
        <w:tc>
          <w:tcPr>
            <w:tcW w:w="2695" w:type="dxa"/>
            <w:vAlign w:val="center"/>
            <w:hideMark/>
          </w:tcPr>
          <w:p w14:paraId="6C831CE4" w14:textId="2EA488CD" w:rsidR="006D089B" w:rsidRPr="00CD0480" w:rsidRDefault="006D089B" w:rsidP="00CD0480">
            <w:pPr>
              <w:autoSpaceDE w:val="0"/>
              <w:autoSpaceDN w:val="0"/>
              <w:adjustRightInd w:val="0"/>
              <w:spacing w:before="120" w:after="120" w:line="240" w:lineRule="auto"/>
              <w:jc w:val="right"/>
              <w:rPr>
                <w:rFonts w:cstheme="minorHAnsi"/>
                <w:b/>
              </w:rPr>
            </w:pPr>
            <w:r w:rsidRPr="00CD0480">
              <w:rPr>
                <w:rFonts w:cstheme="minorHAnsi"/>
                <w:b/>
              </w:rPr>
              <w:t>Mailing Address:</w:t>
            </w:r>
            <w:r w:rsidR="00CD0480">
              <w:rPr>
                <w:rFonts w:cstheme="minorHAnsi"/>
                <w:b/>
              </w:rPr>
              <w:br/>
            </w:r>
            <w:r w:rsidRPr="00CD0480">
              <w:rPr>
                <w:rFonts w:cstheme="minorHAnsi"/>
                <w:b/>
              </w:rPr>
              <w:t>City, State Zip:</w:t>
            </w:r>
          </w:p>
          <w:p w14:paraId="663FCF84" w14:textId="2C12E90B" w:rsidR="001F490A" w:rsidRPr="00CD0480" w:rsidRDefault="001F490A" w:rsidP="001921C6">
            <w:pPr>
              <w:autoSpaceDE w:val="0"/>
              <w:autoSpaceDN w:val="0"/>
              <w:adjustRightInd w:val="0"/>
              <w:spacing w:before="120" w:after="120" w:line="240" w:lineRule="auto"/>
              <w:jc w:val="right"/>
              <w:rPr>
                <w:rFonts w:cstheme="minorHAnsi"/>
                <w:b/>
              </w:rPr>
            </w:pPr>
          </w:p>
        </w:tc>
        <w:tc>
          <w:tcPr>
            <w:tcW w:w="7385" w:type="dxa"/>
            <w:gridSpan w:val="2"/>
          </w:tcPr>
          <w:p w14:paraId="7CF545E9" w14:textId="77777777" w:rsidR="00102BE4" w:rsidRPr="00CD0480" w:rsidRDefault="00102BE4" w:rsidP="00114019">
            <w:pPr>
              <w:autoSpaceDE w:val="0"/>
              <w:autoSpaceDN w:val="0"/>
              <w:adjustRightInd w:val="0"/>
              <w:spacing w:before="120" w:after="120" w:line="240" w:lineRule="auto"/>
              <w:rPr>
                <w:rFonts w:cstheme="minorHAnsi"/>
              </w:rPr>
            </w:pPr>
          </w:p>
        </w:tc>
      </w:tr>
      <w:tr w:rsidR="006D089B" w:rsidRPr="00CD0480" w14:paraId="2E67365D" w14:textId="77777777" w:rsidTr="00CD0480">
        <w:trPr>
          <w:trHeight w:val="395"/>
        </w:trPr>
        <w:tc>
          <w:tcPr>
            <w:tcW w:w="2695" w:type="dxa"/>
            <w:vAlign w:val="center"/>
            <w:hideMark/>
          </w:tcPr>
          <w:p w14:paraId="67517966" w14:textId="202A3DB1"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Country:</w:t>
            </w:r>
          </w:p>
        </w:tc>
        <w:tc>
          <w:tcPr>
            <w:tcW w:w="7385" w:type="dxa"/>
            <w:gridSpan w:val="2"/>
          </w:tcPr>
          <w:p w14:paraId="3BAB1C3D"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0A1E6896" w14:textId="77777777" w:rsidTr="00CD0480">
        <w:trPr>
          <w:trHeight w:val="314"/>
        </w:trPr>
        <w:tc>
          <w:tcPr>
            <w:tcW w:w="2695" w:type="dxa"/>
            <w:vAlign w:val="center"/>
            <w:hideMark/>
          </w:tcPr>
          <w:p w14:paraId="5838C6D5" w14:textId="3DA04323" w:rsidR="006D089B" w:rsidRPr="00CD0480" w:rsidRDefault="00942BBA" w:rsidP="00114019">
            <w:pPr>
              <w:autoSpaceDE w:val="0"/>
              <w:autoSpaceDN w:val="0"/>
              <w:adjustRightInd w:val="0"/>
              <w:spacing w:before="120" w:after="120" w:line="240" w:lineRule="auto"/>
              <w:jc w:val="right"/>
              <w:rPr>
                <w:rFonts w:cstheme="minorHAnsi"/>
                <w:b/>
              </w:rPr>
            </w:pPr>
            <w:r w:rsidRPr="00CD0480">
              <w:rPr>
                <w:rFonts w:cstheme="minorHAnsi"/>
                <w:b/>
              </w:rPr>
              <w:t xml:space="preserve">Cell </w:t>
            </w:r>
            <w:r w:rsidR="006D089B" w:rsidRPr="00CD0480">
              <w:rPr>
                <w:rFonts w:cstheme="minorHAnsi"/>
                <w:b/>
              </w:rPr>
              <w:t>Phone:</w:t>
            </w:r>
          </w:p>
        </w:tc>
        <w:tc>
          <w:tcPr>
            <w:tcW w:w="7385" w:type="dxa"/>
            <w:gridSpan w:val="2"/>
          </w:tcPr>
          <w:p w14:paraId="1530BF0F"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763C4B10" w14:textId="77777777" w:rsidTr="00CD0480">
        <w:trPr>
          <w:trHeight w:val="60"/>
        </w:trPr>
        <w:tc>
          <w:tcPr>
            <w:tcW w:w="2695" w:type="dxa"/>
            <w:vAlign w:val="center"/>
            <w:hideMark/>
          </w:tcPr>
          <w:p w14:paraId="2C65FBBC" w14:textId="10BE5D68"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Email:</w:t>
            </w:r>
          </w:p>
        </w:tc>
        <w:tc>
          <w:tcPr>
            <w:tcW w:w="7385" w:type="dxa"/>
            <w:gridSpan w:val="2"/>
          </w:tcPr>
          <w:p w14:paraId="5F7713B7" w14:textId="77777777" w:rsidR="006D089B" w:rsidRPr="00CD0480" w:rsidRDefault="006D089B" w:rsidP="00114019">
            <w:pPr>
              <w:autoSpaceDE w:val="0"/>
              <w:autoSpaceDN w:val="0"/>
              <w:adjustRightInd w:val="0"/>
              <w:spacing w:before="120" w:after="120" w:line="240" w:lineRule="auto"/>
              <w:rPr>
                <w:rFonts w:cstheme="minorHAnsi"/>
              </w:rPr>
            </w:pPr>
          </w:p>
        </w:tc>
      </w:tr>
      <w:tr w:rsidR="00BB47D0" w:rsidRPr="00CD0480" w14:paraId="5F785F8E" w14:textId="77777777" w:rsidTr="00CD0480">
        <w:trPr>
          <w:trHeight w:val="188"/>
        </w:trPr>
        <w:tc>
          <w:tcPr>
            <w:tcW w:w="2695" w:type="dxa"/>
            <w:vAlign w:val="center"/>
          </w:tcPr>
          <w:p w14:paraId="2E1386B1" w14:textId="345199A5" w:rsidR="00BB47D0" w:rsidRPr="00CD0480" w:rsidRDefault="00BB47D0" w:rsidP="00114019">
            <w:pPr>
              <w:autoSpaceDE w:val="0"/>
              <w:autoSpaceDN w:val="0"/>
              <w:adjustRightInd w:val="0"/>
              <w:spacing w:before="120" w:after="120" w:line="240" w:lineRule="auto"/>
              <w:jc w:val="right"/>
              <w:rPr>
                <w:rFonts w:cstheme="minorHAnsi"/>
                <w:b/>
              </w:rPr>
            </w:pPr>
            <w:r w:rsidRPr="00CD0480">
              <w:rPr>
                <w:rFonts w:cstheme="minorHAnsi"/>
                <w:b/>
              </w:rPr>
              <w:t>Emergency Contact (Name/Phone Number):</w:t>
            </w:r>
          </w:p>
        </w:tc>
        <w:tc>
          <w:tcPr>
            <w:tcW w:w="3692" w:type="dxa"/>
          </w:tcPr>
          <w:p w14:paraId="6B9554C3" w14:textId="77777777" w:rsidR="00BB47D0" w:rsidRPr="00CD0480" w:rsidRDefault="00BB47D0" w:rsidP="00114019">
            <w:pPr>
              <w:autoSpaceDE w:val="0"/>
              <w:autoSpaceDN w:val="0"/>
              <w:adjustRightInd w:val="0"/>
              <w:spacing w:before="120" w:after="120" w:line="240" w:lineRule="auto"/>
              <w:rPr>
                <w:rFonts w:cstheme="minorHAnsi"/>
              </w:rPr>
            </w:pPr>
          </w:p>
        </w:tc>
        <w:tc>
          <w:tcPr>
            <w:tcW w:w="3693" w:type="dxa"/>
          </w:tcPr>
          <w:p w14:paraId="3E22FE08" w14:textId="75C3976E" w:rsidR="00BB47D0" w:rsidRPr="00CD0480" w:rsidRDefault="00BB47D0" w:rsidP="00114019">
            <w:pPr>
              <w:autoSpaceDE w:val="0"/>
              <w:autoSpaceDN w:val="0"/>
              <w:adjustRightInd w:val="0"/>
              <w:spacing w:before="120" w:after="120" w:line="240" w:lineRule="auto"/>
              <w:rPr>
                <w:rFonts w:cstheme="minorHAnsi"/>
              </w:rPr>
            </w:pPr>
          </w:p>
        </w:tc>
      </w:tr>
    </w:tbl>
    <w:p w14:paraId="78B36E92" w14:textId="002A7177" w:rsidR="006D089B" w:rsidRPr="00CD0480" w:rsidRDefault="00B82884" w:rsidP="00B82884">
      <w:pPr>
        <w:spacing w:before="120" w:after="0" w:line="240" w:lineRule="auto"/>
        <w:ind w:firstLine="720"/>
        <w:rPr>
          <w:rFonts w:cstheme="minorHAnsi"/>
        </w:rPr>
      </w:pPr>
      <w:r w:rsidRPr="00CD0480">
        <w:rPr>
          <w:rFonts w:cstheme="minorHAnsi"/>
        </w:rPr>
        <w:t xml:space="preserve">  </w:t>
      </w:r>
      <w:r w:rsidR="00680300" w:rsidRPr="00CD0480">
        <w:rPr>
          <w:rFonts w:cstheme="minorHAnsi"/>
        </w:rPr>
        <w:t>Fees (</w:t>
      </w:r>
      <w:r w:rsidR="005715AC" w:rsidRPr="00CD0480">
        <w:rPr>
          <w:rFonts w:cstheme="minorHAnsi"/>
        </w:rPr>
        <w:t xml:space="preserve">see </w:t>
      </w:r>
      <w:r w:rsidR="00A904AA" w:rsidRPr="00CD0480">
        <w:rPr>
          <w:rFonts w:cstheme="minorHAnsi"/>
        </w:rPr>
        <w:t>below</w:t>
      </w:r>
      <w:r w:rsidR="005715AC" w:rsidRPr="00CD0480">
        <w:rPr>
          <w:rFonts w:cstheme="minorHAnsi"/>
        </w:rPr>
        <w:t xml:space="preserve"> to select your fees</w:t>
      </w:r>
      <w:r w:rsidR="00BF13E0" w:rsidRPr="00CD0480">
        <w:rPr>
          <w:rFonts w:cstheme="minorHAnsi"/>
        </w:rPr>
        <w:t xml:space="preserve"> as appropriate</w:t>
      </w:r>
      <w:r w:rsidR="005715AC" w:rsidRPr="00CD0480">
        <w:rPr>
          <w:rFonts w:cstheme="minorHAnsi"/>
        </w:rPr>
        <w:t>)</w:t>
      </w:r>
      <w:r w:rsidR="00BF13E0" w:rsidRPr="00CD0480">
        <w:rPr>
          <w:rFonts w:cstheme="minorHAnsi"/>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CD0480" w14:paraId="169BC4EF" w14:textId="77777777" w:rsidTr="00B82884">
        <w:trPr>
          <w:trHeight w:val="143"/>
        </w:trPr>
        <w:tc>
          <w:tcPr>
            <w:tcW w:w="5400" w:type="dxa"/>
            <w:vAlign w:val="center"/>
            <w:hideMark/>
          </w:tcPr>
          <w:p w14:paraId="16A5CB06" w14:textId="77777777" w:rsidR="00680300" w:rsidRPr="00CD0480" w:rsidRDefault="00680300" w:rsidP="001921C6">
            <w:pPr>
              <w:autoSpaceDE w:val="0"/>
              <w:autoSpaceDN w:val="0"/>
              <w:adjustRightInd w:val="0"/>
              <w:spacing w:before="120" w:after="120" w:line="240" w:lineRule="auto"/>
              <w:jc w:val="right"/>
              <w:rPr>
                <w:rFonts w:cstheme="minorHAnsi"/>
              </w:rPr>
            </w:pPr>
            <w:r w:rsidRPr="00CD0480">
              <w:rPr>
                <w:rFonts w:cstheme="minorHAnsi"/>
              </w:rPr>
              <w:t>Tutorial</w:t>
            </w:r>
            <w:r w:rsidR="0003129B" w:rsidRPr="00CD0480">
              <w:rPr>
                <w:rFonts w:cstheme="minorHAnsi"/>
              </w:rPr>
              <w:t>(s)</w:t>
            </w:r>
            <w:r w:rsidR="00BF4DDE" w:rsidRPr="00CD0480">
              <w:rPr>
                <w:rFonts w:cstheme="minorHAnsi"/>
              </w:rPr>
              <w:t xml:space="preserve"> Registration</w:t>
            </w:r>
            <w:r w:rsidRPr="00CD0480">
              <w:rPr>
                <w:rFonts w:cstheme="minorHAnsi"/>
              </w:rPr>
              <w:t>:</w:t>
            </w:r>
          </w:p>
        </w:tc>
        <w:tc>
          <w:tcPr>
            <w:tcW w:w="3510" w:type="dxa"/>
            <w:vAlign w:val="center"/>
          </w:tcPr>
          <w:p w14:paraId="716A5069"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51B5BD6A" w14:textId="77777777" w:rsidTr="00B82884">
        <w:tc>
          <w:tcPr>
            <w:tcW w:w="5400" w:type="dxa"/>
            <w:vAlign w:val="center"/>
            <w:hideMark/>
          </w:tcPr>
          <w:p w14:paraId="70DEB0CE" w14:textId="1B20BACE" w:rsidR="00680300" w:rsidRPr="00CD0480" w:rsidRDefault="00CD0480" w:rsidP="001921C6">
            <w:pPr>
              <w:autoSpaceDE w:val="0"/>
              <w:autoSpaceDN w:val="0"/>
              <w:adjustRightInd w:val="0"/>
              <w:spacing w:before="120" w:after="120" w:line="240" w:lineRule="auto"/>
              <w:jc w:val="right"/>
              <w:rPr>
                <w:rFonts w:cstheme="minorHAnsi"/>
              </w:rPr>
            </w:pPr>
            <w:r>
              <w:rPr>
                <w:rFonts w:cstheme="minorHAnsi"/>
              </w:rPr>
              <w:t>Workshop</w:t>
            </w:r>
            <w:r w:rsidR="005715AC" w:rsidRPr="00CD0480">
              <w:rPr>
                <w:rFonts w:cstheme="minorHAnsi"/>
              </w:rPr>
              <w:t xml:space="preserve"> Registration</w:t>
            </w:r>
            <w:r w:rsidR="00680300" w:rsidRPr="00CD0480">
              <w:rPr>
                <w:rFonts w:cstheme="minorHAnsi"/>
              </w:rPr>
              <w:t>:</w:t>
            </w:r>
          </w:p>
        </w:tc>
        <w:tc>
          <w:tcPr>
            <w:tcW w:w="3510" w:type="dxa"/>
            <w:vAlign w:val="center"/>
          </w:tcPr>
          <w:p w14:paraId="2A31C094"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7AE19E0C" w14:textId="77777777" w:rsidTr="00B82884">
        <w:tc>
          <w:tcPr>
            <w:tcW w:w="5400" w:type="dxa"/>
            <w:tcBorders>
              <w:bottom w:val="double" w:sz="4" w:space="0" w:color="auto"/>
            </w:tcBorders>
            <w:vAlign w:val="center"/>
            <w:hideMark/>
          </w:tcPr>
          <w:p w14:paraId="44306892" w14:textId="176F1D59" w:rsidR="00680300" w:rsidRPr="00CD0480" w:rsidRDefault="002B286D" w:rsidP="001921C6">
            <w:pPr>
              <w:autoSpaceDE w:val="0"/>
              <w:autoSpaceDN w:val="0"/>
              <w:adjustRightInd w:val="0"/>
              <w:spacing w:before="120" w:after="120" w:line="240" w:lineRule="auto"/>
              <w:jc w:val="right"/>
              <w:rPr>
                <w:rFonts w:cstheme="minorHAnsi"/>
              </w:rPr>
            </w:pPr>
            <w:r w:rsidRPr="00CD0480">
              <w:rPr>
                <w:rFonts w:cstheme="minorHAnsi"/>
              </w:rPr>
              <w:t xml:space="preserve">ITEA </w:t>
            </w:r>
            <w:r w:rsidR="00D46283" w:rsidRPr="00CD0480">
              <w:rPr>
                <w:rFonts w:cstheme="minorHAnsi"/>
              </w:rPr>
              <w:t xml:space="preserve">Individual </w:t>
            </w:r>
            <w:r w:rsidR="005715AC" w:rsidRPr="00CD0480">
              <w:rPr>
                <w:rFonts w:cstheme="minorHAnsi"/>
              </w:rPr>
              <w:t>Membership Renewal</w:t>
            </w:r>
            <w:r w:rsidR="002F4DB9" w:rsidRPr="00CD0480">
              <w:rPr>
                <w:rFonts w:cstheme="minorHAnsi"/>
              </w:rPr>
              <w:t xml:space="preserve"> ($</w:t>
            </w:r>
            <w:r w:rsidR="004E4C49" w:rsidRPr="00CD0480">
              <w:rPr>
                <w:rFonts w:cstheme="minorHAnsi"/>
              </w:rPr>
              <w:t>9</w:t>
            </w:r>
            <w:r w:rsidR="005045F7" w:rsidRPr="00CD0480">
              <w:rPr>
                <w:rFonts w:cstheme="minorHAnsi"/>
              </w:rPr>
              <w:t>5</w:t>
            </w:r>
            <w:r w:rsidR="002F4DB9" w:rsidRPr="00CD0480">
              <w:rPr>
                <w:rFonts w:cstheme="minorHAnsi"/>
              </w:rPr>
              <w:t>)</w:t>
            </w:r>
            <w:r w:rsidR="005063F9" w:rsidRPr="00CD0480">
              <w:rPr>
                <w:rFonts w:cstheme="minorHAnsi"/>
              </w:rPr>
              <w:t xml:space="preserve"> or Govt/Active Duty ($45)</w:t>
            </w:r>
            <w:r w:rsidR="00680300" w:rsidRPr="00CD0480">
              <w:rPr>
                <w:rFonts w:cstheme="minorHAnsi"/>
              </w:rPr>
              <w:t>:</w:t>
            </w:r>
          </w:p>
        </w:tc>
        <w:tc>
          <w:tcPr>
            <w:tcW w:w="3510" w:type="dxa"/>
            <w:tcBorders>
              <w:bottom w:val="double" w:sz="4" w:space="0" w:color="auto"/>
            </w:tcBorders>
            <w:vAlign w:val="center"/>
          </w:tcPr>
          <w:p w14:paraId="10287372"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5715AC" w:rsidRPr="00CD0480" w14:paraId="2D454140" w14:textId="77777777" w:rsidTr="00B82884">
        <w:tc>
          <w:tcPr>
            <w:tcW w:w="5400" w:type="dxa"/>
            <w:tcBorders>
              <w:top w:val="double" w:sz="4" w:space="0" w:color="auto"/>
            </w:tcBorders>
            <w:vAlign w:val="center"/>
          </w:tcPr>
          <w:p w14:paraId="3C79370F" w14:textId="77777777" w:rsidR="005715AC" w:rsidRPr="00CD0480" w:rsidRDefault="005715AC" w:rsidP="001921C6">
            <w:pPr>
              <w:autoSpaceDE w:val="0"/>
              <w:autoSpaceDN w:val="0"/>
              <w:adjustRightInd w:val="0"/>
              <w:spacing w:before="120" w:after="120" w:line="240" w:lineRule="auto"/>
              <w:jc w:val="right"/>
              <w:rPr>
                <w:rFonts w:cstheme="minorHAnsi"/>
                <w:b/>
              </w:rPr>
            </w:pPr>
            <w:r w:rsidRPr="00CD0480">
              <w:rPr>
                <w:rFonts w:cstheme="minorHAnsi"/>
                <w:b/>
              </w:rPr>
              <w:t>Total Amount to be Charged</w:t>
            </w:r>
          </w:p>
        </w:tc>
        <w:tc>
          <w:tcPr>
            <w:tcW w:w="3510" w:type="dxa"/>
            <w:tcBorders>
              <w:top w:val="double" w:sz="4" w:space="0" w:color="auto"/>
            </w:tcBorders>
            <w:vAlign w:val="center"/>
          </w:tcPr>
          <w:p w14:paraId="1142084E" w14:textId="77777777" w:rsidR="005715AC"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bl>
    <w:p w14:paraId="607045F4" w14:textId="080FFF58" w:rsidR="00CD1C32" w:rsidRPr="00CD0480" w:rsidRDefault="00C616B4" w:rsidP="001921C6">
      <w:pPr>
        <w:tabs>
          <w:tab w:val="left" w:pos="720"/>
        </w:tabs>
        <w:autoSpaceDE w:val="0"/>
        <w:autoSpaceDN w:val="0"/>
        <w:adjustRightInd w:val="0"/>
        <w:spacing w:before="120" w:after="120" w:line="240" w:lineRule="auto"/>
        <w:rPr>
          <w:rFonts w:cstheme="minorHAnsi"/>
        </w:rPr>
      </w:pPr>
      <w:r w:rsidRPr="00CD0480">
        <w:rPr>
          <w:rFonts w:cstheme="minorHAnsi"/>
        </w:rPr>
        <w:tab/>
      </w:r>
      <w:r w:rsidR="00A904AA" w:rsidRPr="00CD0480">
        <w:rPr>
          <w:rFonts w:cstheme="minorHAnsi"/>
        </w:rPr>
        <w:t xml:space="preserve">       </w:t>
      </w:r>
      <w:r w:rsidR="0087777D" w:rsidRPr="00CD0480">
        <w:rPr>
          <w:rFonts w:cstheme="minorHAnsi"/>
        </w:rPr>
        <w:t>Paid by</w:t>
      </w:r>
      <w:r w:rsidR="00227EE4" w:rsidRPr="00CD0480">
        <w:rPr>
          <w:rFonts w:cstheme="minorHAnsi"/>
        </w:rPr>
        <w:t>:</w:t>
      </w:r>
      <w:r w:rsidR="00F55666" w:rsidRPr="00CD0480">
        <w:rPr>
          <w:rFonts w:cstheme="minorHAnsi"/>
        </w:rPr>
        <w:t xml:space="preserve"> </w:t>
      </w:r>
      <w:r w:rsidRPr="00CD0480">
        <w:rPr>
          <w:rFonts w:ascii="Times New Roman" w:hAnsi="Times New Roman" w:cs="Times New Roman"/>
          <w:b/>
          <w:bCs/>
        </w:rPr>
        <w:t></w:t>
      </w:r>
      <w:r w:rsidRPr="00CD0480">
        <w:rPr>
          <w:rFonts w:cstheme="minorHAnsi"/>
          <w:b/>
          <w:bCs/>
        </w:rPr>
        <w:t xml:space="preserve"> </w:t>
      </w:r>
      <w:r w:rsidR="0087777D" w:rsidRPr="00CD0480">
        <w:rPr>
          <w:rFonts w:cstheme="minorHAnsi"/>
          <w:b/>
          <w:bCs/>
        </w:rPr>
        <w:t xml:space="preserve">Check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F55666" w:rsidRPr="00CD0480">
        <w:rPr>
          <w:rFonts w:cstheme="minorHAnsi"/>
          <w:b/>
          <w:bCs/>
        </w:rPr>
        <w:t xml:space="preserve"> PO# ______   </w:t>
      </w:r>
      <w:r w:rsidR="00CD1C32" w:rsidRPr="00CD0480">
        <w:rPr>
          <w:rFonts w:cstheme="minorHAnsi"/>
          <w:b/>
          <w:bCs/>
        </w:rPr>
        <w:t xml:space="preserve"> </w:t>
      </w:r>
      <w:r w:rsidR="0087777D" w:rsidRPr="00CD0480">
        <w:rPr>
          <w:rFonts w:cstheme="minorHAnsi"/>
          <w:b/>
        </w:rPr>
        <w:t>Credit Card</w:t>
      </w:r>
      <w:r w:rsidR="00227EE4" w:rsidRPr="00CD0480">
        <w:rPr>
          <w:rFonts w:cstheme="minorHAnsi"/>
          <w:b/>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87777D" w:rsidRPr="00CD0480">
        <w:rPr>
          <w:rFonts w:cstheme="minorHAnsi"/>
        </w:rPr>
        <w:t xml:space="preserve">AMEX </w:t>
      </w:r>
      <w:r w:rsidR="00227EE4" w:rsidRPr="00CD0480">
        <w:rPr>
          <w:rFonts w:cstheme="minorHAnsi"/>
        </w:rPr>
        <w:t xml:space="preserve">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Pr="00CD0480">
        <w:rPr>
          <w:rFonts w:cstheme="minorHAnsi"/>
          <w:b/>
          <w:bCs/>
        </w:rPr>
        <w:t xml:space="preserve"> </w:t>
      </w:r>
      <w:r w:rsidR="0087777D" w:rsidRPr="00CD0480">
        <w:rPr>
          <w:rFonts w:cstheme="minorHAnsi"/>
        </w:rPr>
        <w:t xml:space="preserve">VISA </w:t>
      </w:r>
      <w:r w:rsidR="00227EE4" w:rsidRPr="00CD0480">
        <w:rPr>
          <w:rFonts w:cstheme="minorHAnsi"/>
        </w:rPr>
        <w:t xml:space="preserve">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227EE4" w:rsidRPr="00CD0480">
        <w:rPr>
          <w:rFonts w:cstheme="minorHAnsi"/>
        </w:rPr>
        <w:t>MASTERCARD</w:t>
      </w:r>
    </w:p>
    <w:tbl>
      <w:tblPr>
        <w:tblW w:w="8910" w:type="dxa"/>
        <w:tblInd w:w="805" w:type="dxa"/>
        <w:tblLook w:val="04A0" w:firstRow="1" w:lastRow="0" w:firstColumn="1" w:lastColumn="0" w:noHBand="0" w:noVBand="1"/>
      </w:tblPr>
      <w:tblGrid>
        <w:gridCol w:w="3505"/>
        <w:gridCol w:w="5405"/>
      </w:tblGrid>
      <w:tr w:rsidR="0087777D" w:rsidRPr="00CD0480"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11199E22"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Expiration Date</w:t>
            </w:r>
            <w:r w:rsidR="00001A60" w:rsidRPr="00CD0480">
              <w:rPr>
                <w:rFonts w:cstheme="minorHAnsi"/>
              </w:rPr>
              <w:t xml:space="preserve"> &amp; CVV Code</w:t>
            </w:r>
            <w:r w:rsidRPr="00CD0480">
              <w:rPr>
                <w:rFonts w:cstheme="minorHAnsi"/>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CD0480" w:rsidRDefault="0087777D" w:rsidP="001921C6">
            <w:pPr>
              <w:autoSpaceDE w:val="0"/>
              <w:autoSpaceDN w:val="0"/>
              <w:adjustRightInd w:val="0"/>
              <w:spacing w:before="120" w:after="120" w:line="240" w:lineRule="auto"/>
              <w:rPr>
                <w:rFonts w:cstheme="minorHAnsi"/>
              </w:rPr>
            </w:pPr>
          </w:p>
        </w:tc>
      </w:tr>
      <w:tr w:rsidR="00001A60" w:rsidRPr="00CD0480" w14:paraId="5CBFC1C9" w14:textId="77777777" w:rsidTr="005063F9">
        <w:tc>
          <w:tcPr>
            <w:tcW w:w="3505" w:type="dxa"/>
            <w:tcBorders>
              <w:top w:val="single" w:sz="4" w:space="0" w:color="auto"/>
              <w:left w:val="single" w:sz="4" w:space="0" w:color="auto"/>
              <w:bottom w:val="single" w:sz="4" w:space="0" w:color="auto"/>
              <w:right w:val="single" w:sz="4" w:space="0" w:color="auto"/>
            </w:tcBorders>
          </w:tcPr>
          <w:p w14:paraId="2CF15F4A" w14:textId="20623904" w:rsidR="00001A60" w:rsidRPr="00CD0480" w:rsidRDefault="00001A60" w:rsidP="001921C6">
            <w:pPr>
              <w:autoSpaceDE w:val="0"/>
              <w:autoSpaceDN w:val="0"/>
              <w:adjustRightInd w:val="0"/>
              <w:spacing w:before="120" w:after="120" w:line="240" w:lineRule="auto"/>
              <w:jc w:val="right"/>
              <w:rPr>
                <w:rFonts w:cstheme="minorHAnsi"/>
              </w:rPr>
            </w:pPr>
            <w:r w:rsidRPr="00CD0480">
              <w:rPr>
                <w:rFonts w:cstheme="minorHAnsi"/>
              </w:rPr>
              <w:t>Billing Address:</w:t>
            </w:r>
          </w:p>
        </w:tc>
        <w:tc>
          <w:tcPr>
            <w:tcW w:w="5405" w:type="dxa"/>
            <w:tcBorders>
              <w:top w:val="single" w:sz="4" w:space="0" w:color="auto"/>
              <w:left w:val="single" w:sz="4" w:space="0" w:color="auto"/>
              <w:bottom w:val="single" w:sz="4" w:space="0" w:color="auto"/>
              <w:right w:val="single" w:sz="4" w:space="0" w:color="auto"/>
            </w:tcBorders>
          </w:tcPr>
          <w:p w14:paraId="42E16A81" w14:textId="77777777" w:rsidR="00001A60" w:rsidRPr="00CD0480" w:rsidRDefault="00001A60" w:rsidP="001921C6">
            <w:pPr>
              <w:autoSpaceDE w:val="0"/>
              <w:autoSpaceDN w:val="0"/>
              <w:adjustRightInd w:val="0"/>
              <w:spacing w:before="120" w:after="120" w:line="240" w:lineRule="auto"/>
              <w:rPr>
                <w:rFonts w:cstheme="minorHAnsi"/>
              </w:rPr>
            </w:pPr>
          </w:p>
        </w:tc>
      </w:tr>
      <w:tr w:rsidR="0087777D" w:rsidRPr="00CD0480" w14:paraId="667B6BD2" w14:textId="77777777" w:rsidTr="005063F9">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1CC5979B" w:rsidR="005063F9" w:rsidRPr="00CD0480" w:rsidRDefault="005063F9" w:rsidP="001921C6">
            <w:pPr>
              <w:autoSpaceDE w:val="0"/>
              <w:autoSpaceDN w:val="0"/>
              <w:adjustRightInd w:val="0"/>
              <w:spacing w:before="120" w:after="120" w:line="240" w:lineRule="auto"/>
              <w:rPr>
                <w:rFonts w:cstheme="minorHAnsi"/>
              </w:rPr>
            </w:pPr>
          </w:p>
        </w:tc>
      </w:tr>
      <w:tr w:rsidR="005063F9" w:rsidRPr="00CD0480" w14:paraId="48E80774" w14:textId="77777777" w:rsidTr="005063F9">
        <w:trPr>
          <w:trHeight w:hRule="exact" w:val="288"/>
        </w:trPr>
        <w:tc>
          <w:tcPr>
            <w:tcW w:w="3505" w:type="dxa"/>
            <w:tcBorders>
              <w:top w:val="single" w:sz="4" w:space="0" w:color="auto"/>
            </w:tcBorders>
          </w:tcPr>
          <w:p w14:paraId="01219880" w14:textId="77777777" w:rsidR="005063F9" w:rsidRPr="00CD0480" w:rsidRDefault="005063F9" w:rsidP="001921C6">
            <w:pPr>
              <w:autoSpaceDE w:val="0"/>
              <w:autoSpaceDN w:val="0"/>
              <w:adjustRightInd w:val="0"/>
              <w:spacing w:before="120" w:after="120" w:line="240" w:lineRule="auto"/>
              <w:jc w:val="right"/>
              <w:rPr>
                <w:rFonts w:cstheme="minorHAnsi"/>
                <w:sz w:val="16"/>
                <w:szCs w:val="16"/>
              </w:rPr>
            </w:pPr>
          </w:p>
        </w:tc>
        <w:tc>
          <w:tcPr>
            <w:tcW w:w="5405" w:type="dxa"/>
            <w:tcBorders>
              <w:top w:val="single" w:sz="4" w:space="0" w:color="auto"/>
            </w:tcBorders>
          </w:tcPr>
          <w:p w14:paraId="00E41436" w14:textId="77777777" w:rsidR="005063F9" w:rsidRPr="00CD0480" w:rsidRDefault="005063F9" w:rsidP="001921C6">
            <w:pPr>
              <w:autoSpaceDE w:val="0"/>
              <w:autoSpaceDN w:val="0"/>
              <w:adjustRightInd w:val="0"/>
              <w:spacing w:before="120" w:after="120" w:line="240" w:lineRule="auto"/>
              <w:rPr>
                <w:rFonts w:cstheme="minorHAnsi"/>
                <w:sz w:val="18"/>
                <w:szCs w:val="18"/>
              </w:rPr>
            </w:pPr>
          </w:p>
        </w:tc>
      </w:tr>
    </w:tbl>
    <w:p w14:paraId="2F02CFBF" w14:textId="77777777" w:rsidR="00CD0480"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4"/>
          <w:szCs w:val="8"/>
        </w:rPr>
      </w:pPr>
      <w:bookmarkStart w:id="0" w:name="_Hlk1742481"/>
      <w:r w:rsidRPr="00CD0480">
        <w:rPr>
          <w:rFonts w:cstheme="minorHAnsi"/>
          <w:sz w:val="20"/>
        </w:rPr>
        <w:t xml:space="preserve">By registering for this ITEA Event, you are authorizing ITEA to add your e-mail to our mailing list to receive </w:t>
      </w:r>
      <w:r w:rsidRPr="00CD0480">
        <w:rPr>
          <w:rFonts w:cstheme="minorHAnsi"/>
          <w:i/>
          <w:sz w:val="20"/>
        </w:rPr>
        <w:t>The ITEA e-Newsletter</w:t>
      </w:r>
      <w:r w:rsidRPr="00CD0480">
        <w:rPr>
          <w:rFonts w:cstheme="minorHAnsi"/>
          <w:sz w:val="20"/>
        </w:rPr>
        <w:t xml:space="preserve"> and other electronic information sent periodically. </w:t>
      </w:r>
      <w:r w:rsidRPr="00CD0480">
        <w:rPr>
          <w:rFonts w:cstheme="minorHAnsi"/>
          <w:i/>
          <w:sz w:val="20"/>
        </w:rPr>
        <w:t>The ITEA e-Newsletter</w:t>
      </w:r>
      <w:r w:rsidRPr="00CD0480">
        <w:rPr>
          <w:rFonts w:cstheme="minorHAnsi"/>
          <w:sz w:val="20"/>
        </w:rPr>
        <w:t xml:space="preserve"> is an e-publication of ITEA designed to deliver up-to-date information on activities, programs and general news to test and evaluation professionals.</w:t>
      </w:r>
      <w:r w:rsidR="00CD0480">
        <w:rPr>
          <w:rFonts w:cstheme="minorHAnsi"/>
          <w:sz w:val="20"/>
        </w:rPr>
        <w:t xml:space="preserve"> </w:t>
      </w:r>
    </w:p>
    <w:p w14:paraId="1A07C830" w14:textId="787EAEBF" w:rsidR="00974281"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20"/>
        </w:rPr>
      </w:pPr>
      <w:r w:rsidRPr="00CD0480">
        <w:rPr>
          <w:rFonts w:cstheme="minorHAnsi"/>
          <w:sz w:val="4"/>
          <w:szCs w:val="8"/>
        </w:rPr>
        <w:br/>
      </w:r>
      <w:r w:rsidRPr="00CD0480">
        <w:rPr>
          <w:rFonts w:cstheme="minorHAnsi"/>
          <w:sz w:val="20"/>
        </w:rPr>
        <w:fldChar w:fldCharType="begin">
          <w:ffData>
            <w:name w:val="Check3"/>
            <w:enabled/>
            <w:calcOnExit w:val="0"/>
            <w:checkBox>
              <w:sizeAuto/>
              <w:default w:val="0"/>
            </w:checkBox>
          </w:ffData>
        </w:fldChar>
      </w:r>
      <w:r w:rsidRPr="00CD0480">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Pr="00CD0480">
        <w:rPr>
          <w:rFonts w:cstheme="minorHAnsi"/>
          <w:sz w:val="20"/>
        </w:rPr>
        <w:fldChar w:fldCharType="end"/>
      </w:r>
      <w:r w:rsidRPr="00CD0480">
        <w:rPr>
          <w:rFonts w:cstheme="minorHAnsi"/>
          <w:sz w:val="20"/>
        </w:rPr>
        <w:t xml:space="preserve"> Please check this box if you would like to </w:t>
      </w:r>
      <w:r w:rsidRPr="00CD0480">
        <w:rPr>
          <w:rFonts w:cstheme="minorHAnsi"/>
          <w:b/>
          <w:bCs/>
          <w:sz w:val="20"/>
        </w:rPr>
        <w:t>Opt-Out</w:t>
      </w:r>
      <w:r w:rsidRPr="00CD0480">
        <w:rPr>
          <w:rFonts w:cstheme="minorHAnsi"/>
          <w:sz w:val="20"/>
        </w:rPr>
        <w:t xml:space="preserve"> of receiving e-mails from the exhibitors and sponsors of this ITEA event.</w:t>
      </w:r>
      <w:bookmarkEnd w:id="0"/>
    </w:p>
    <w:p w14:paraId="6E4F7DF4" w14:textId="658494CA" w:rsidR="00744224" w:rsidRPr="00CD0480" w:rsidRDefault="004E442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cstheme="minorHAnsi"/>
          <w:b/>
          <w:caps/>
          <w:sz w:val="24"/>
          <w:szCs w:val="28"/>
        </w:rPr>
      </w:pPr>
      <w:r w:rsidRPr="00CD0480">
        <w:rPr>
          <w:rFonts w:cstheme="minorHAnsi"/>
          <w:b/>
          <w:sz w:val="24"/>
          <w:szCs w:val="28"/>
        </w:rPr>
        <w:lastRenderedPageBreak/>
        <w:t>Pre-</w:t>
      </w:r>
      <w:r w:rsidR="00C22F45" w:rsidRPr="00CD0480">
        <w:rPr>
          <w:rFonts w:cstheme="minorHAnsi"/>
          <w:b/>
          <w:sz w:val="24"/>
          <w:szCs w:val="28"/>
        </w:rPr>
        <w:t>Workshop</w:t>
      </w:r>
      <w:r w:rsidRPr="00CD0480">
        <w:rPr>
          <w:rFonts w:cstheme="minorHAnsi"/>
          <w:b/>
          <w:sz w:val="24"/>
          <w:szCs w:val="28"/>
        </w:rPr>
        <w:t xml:space="preserve"> Tutorials</w:t>
      </w:r>
      <w:r w:rsidR="00D63ED5" w:rsidRPr="00CD0480">
        <w:rPr>
          <w:rFonts w:cstheme="minorHAnsi"/>
          <w:b/>
          <w:caps/>
          <w:sz w:val="24"/>
          <w:szCs w:val="28"/>
        </w:rPr>
        <w:t xml:space="preserve"> </w:t>
      </w:r>
      <w:r w:rsidR="00F1735D" w:rsidRPr="00CD0480">
        <w:rPr>
          <w:rFonts w:cstheme="minorHAnsi"/>
          <w:b/>
          <w:sz w:val="24"/>
          <w:szCs w:val="28"/>
        </w:rPr>
        <w:t>are</w:t>
      </w:r>
      <w:r w:rsidR="00F1735D" w:rsidRPr="00CD0480">
        <w:rPr>
          <w:rFonts w:cstheme="minorHAnsi"/>
          <w:b/>
          <w:caps/>
          <w:sz w:val="24"/>
          <w:szCs w:val="28"/>
        </w:rPr>
        <w:t xml:space="preserve"> </w:t>
      </w:r>
      <w:r w:rsidR="00D63ED5" w:rsidRPr="00CD0480">
        <w:rPr>
          <w:rFonts w:cstheme="minorHAnsi"/>
          <w:b/>
          <w:sz w:val="24"/>
          <w:szCs w:val="28"/>
        </w:rPr>
        <w:t xml:space="preserve">not included in </w:t>
      </w:r>
      <w:r w:rsidR="00CD0480">
        <w:rPr>
          <w:rFonts w:cstheme="minorHAnsi"/>
          <w:b/>
          <w:sz w:val="24"/>
          <w:szCs w:val="28"/>
        </w:rPr>
        <w:t>Workshop</w:t>
      </w:r>
      <w:r w:rsidR="00D63ED5" w:rsidRPr="00CD0480">
        <w:rPr>
          <w:rFonts w:cstheme="minorHAnsi"/>
          <w:b/>
          <w:sz w:val="24"/>
          <w:szCs w:val="28"/>
        </w:rPr>
        <w:t xml:space="preserve"> Registration</w:t>
      </w:r>
    </w:p>
    <w:p w14:paraId="624C77D8" w14:textId="77777777" w:rsidR="008C31DA" w:rsidRPr="00476A1E"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cstheme="minorHAnsi"/>
          <w:b/>
          <w:sz w:val="2"/>
          <w:szCs w:val="6"/>
          <w:u w:val="single"/>
        </w:rPr>
      </w:pPr>
    </w:p>
    <w:p w14:paraId="4CA28662" w14:textId="1E2FDD8B" w:rsidR="00525CC8" w:rsidRPr="00525CC8" w:rsidRDefault="00525CC8" w:rsidP="00525CC8">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cstheme="minorHAnsi"/>
          <w:b/>
          <w:sz w:val="24"/>
          <w:szCs w:val="36"/>
          <w:u w:val="single"/>
        </w:rPr>
      </w:pPr>
      <w:r w:rsidRPr="00525CC8">
        <w:rPr>
          <w:rFonts w:cstheme="minorHAnsi"/>
          <w:b/>
          <w:sz w:val="24"/>
          <w:szCs w:val="36"/>
          <w:u w:val="single"/>
        </w:rPr>
        <w:t>Monday</w:t>
      </w:r>
      <w:r w:rsidRPr="00525CC8">
        <w:rPr>
          <w:rFonts w:cstheme="minorHAnsi"/>
          <w:b/>
          <w:caps/>
          <w:sz w:val="24"/>
          <w:szCs w:val="36"/>
          <w:u w:val="single"/>
        </w:rPr>
        <w:t xml:space="preserve">, </w:t>
      </w:r>
      <w:r w:rsidRPr="00525CC8">
        <w:rPr>
          <w:rFonts w:cstheme="minorHAnsi"/>
          <w:b/>
          <w:sz w:val="24"/>
          <w:szCs w:val="36"/>
          <w:u w:val="single"/>
        </w:rPr>
        <w:t>May</w:t>
      </w:r>
      <w:r w:rsidRPr="00525CC8">
        <w:rPr>
          <w:rFonts w:cstheme="minorHAnsi"/>
          <w:b/>
          <w:caps/>
          <w:sz w:val="24"/>
          <w:szCs w:val="36"/>
          <w:u w:val="single"/>
        </w:rPr>
        <w:t xml:space="preserve"> </w:t>
      </w:r>
      <w:r>
        <w:rPr>
          <w:rFonts w:cstheme="minorHAnsi"/>
          <w:b/>
          <w:caps/>
          <w:sz w:val="24"/>
          <w:szCs w:val="36"/>
          <w:u w:val="single"/>
        </w:rPr>
        <w:t>22</w:t>
      </w:r>
      <w:r>
        <w:rPr>
          <w:rFonts w:cstheme="minorHAnsi"/>
          <w:b/>
          <w:sz w:val="24"/>
          <w:szCs w:val="36"/>
          <w:u w:val="single"/>
        </w:rPr>
        <w:t xml:space="preserve"> </w:t>
      </w:r>
      <w:r w:rsidRPr="00525CC8">
        <w:rPr>
          <w:rFonts w:cstheme="minorHAnsi"/>
          <w:b/>
          <w:sz w:val="24"/>
          <w:szCs w:val="36"/>
          <w:u w:val="single"/>
        </w:rPr>
        <w:t xml:space="preserve"> 1:00 pm – 5:00 pm</w:t>
      </w:r>
    </w:p>
    <w:p w14:paraId="120A3A97" w14:textId="6F1E35E5"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5" w:hanging="525"/>
        <w:rPr>
          <w:rFonts w:cstheme="minorHAnsi"/>
          <w:bCs/>
          <w:iCs/>
          <w:sz w:val="24"/>
          <w:szCs w:val="24"/>
        </w:rPr>
      </w:pPr>
      <w:r w:rsidRPr="00525CC8">
        <w:rPr>
          <w:rFonts w:cstheme="minorHAnsi"/>
          <w:sz w:val="24"/>
          <w:szCs w:val="20"/>
        </w:rPr>
        <w:t xml:space="preserve">  </w:t>
      </w:r>
      <w:r w:rsidRPr="00525CC8">
        <w:rPr>
          <w:rFonts w:cstheme="minorHAnsi"/>
          <w:sz w:val="24"/>
          <w:szCs w:val="20"/>
        </w:rPr>
        <w:fldChar w:fldCharType="begin">
          <w:ffData>
            <w:name w:val="Check3"/>
            <w:enabled/>
            <w:calcOnExit w:val="0"/>
            <w:checkBox>
              <w:sizeAuto/>
              <w:default w:val="0"/>
            </w:checkBox>
          </w:ffData>
        </w:fldChar>
      </w:r>
      <w:r w:rsidRPr="00525CC8">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Pr="00525CC8">
        <w:rPr>
          <w:rFonts w:cstheme="minorHAnsi"/>
          <w:sz w:val="24"/>
          <w:szCs w:val="20"/>
        </w:rPr>
        <w:fldChar w:fldCharType="end"/>
      </w:r>
      <w:r w:rsidRPr="00525CC8">
        <w:rPr>
          <w:rFonts w:cstheme="minorHAnsi"/>
          <w:sz w:val="24"/>
          <w:szCs w:val="20"/>
        </w:rPr>
        <w:tab/>
      </w:r>
      <w:r w:rsidRPr="00525CC8">
        <w:rPr>
          <w:rFonts w:cstheme="minorHAnsi"/>
          <w:bCs/>
          <w:iCs/>
          <w:sz w:val="24"/>
          <w:szCs w:val="24"/>
        </w:rPr>
        <w:t xml:space="preserve">5G NR Specification </w:t>
      </w:r>
      <w:r w:rsidR="00476A1E">
        <w:rPr>
          <w:rFonts w:cstheme="minorHAnsi"/>
          <w:bCs/>
          <w:iCs/>
          <w:sz w:val="24"/>
          <w:szCs w:val="24"/>
        </w:rPr>
        <w:t>&amp;</w:t>
      </w:r>
      <w:r w:rsidRPr="00525CC8">
        <w:rPr>
          <w:rFonts w:cstheme="minorHAnsi"/>
          <w:bCs/>
          <w:iCs/>
          <w:sz w:val="24"/>
          <w:szCs w:val="24"/>
        </w:rPr>
        <w:t xml:space="preserve"> System Engineering Aspects – </w:t>
      </w:r>
      <w:r w:rsidR="00476A1E">
        <w:rPr>
          <w:rFonts w:cstheme="minorHAnsi"/>
          <w:bCs/>
          <w:iCs/>
          <w:sz w:val="24"/>
          <w:szCs w:val="24"/>
        </w:rPr>
        <w:t xml:space="preserve">Dr. </w:t>
      </w:r>
      <w:r w:rsidRPr="00525CC8">
        <w:rPr>
          <w:rFonts w:cstheme="minorHAnsi"/>
          <w:bCs/>
          <w:i/>
          <w:sz w:val="24"/>
          <w:szCs w:val="24"/>
        </w:rPr>
        <w:t xml:space="preserve">Achilles </w:t>
      </w:r>
      <w:proofErr w:type="spellStart"/>
      <w:r w:rsidRPr="00525CC8">
        <w:rPr>
          <w:rFonts w:cstheme="minorHAnsi"/>
          <w:bCs/>
          <w:i/>
          <w:sz w:val="24"/>
          <w:szCs w:val="24"/>
        </w:rPr>
        <w:t>Kogiantis</w:t>
      </w:r>
      <w:proofErr w:type="spellEnd"/>
      <w:r w:rsidRPr="00525CC8">
        <w:rPr>
          <w:rFonts w:cstheme="minorHAnsi"/>
          <w:bCs/>
          <w:i/>
          <w:sz w:val="24"/>
          <w:szCs w:val="24"/>
        </w:rPr>
        <w:t xml:space="preserve">, &amp; </w:t>
      </w:r>
      <w:r w:rsidR="00476A1E">
        <w:rPr>
          <w:rFonts w:cstheme="minorHAnsi"/>
          <w:bCs/>
          <w:i/>
          <w:sz w:val="24"/>
          <w:szCs w:val="24"/>
        </w:rPr>
        <w:t>Ankur Sharma,</w:t>
      </w:r>
      <w:r w:rsidRPr="00525CC8">
        <w:rPr>
          <w:rFonts w:cstheme="minorHAnsi"/>
          <w:bCs/>
          <w:i/>
          <w:sz w:val="24"/>
          <w:szCs w:val="24"/>
        </w:rPr>
        <w:t xml:space="preserve"> </w:t>
      </w:r>
      <w:proofErr w:type="spellStart"/>
      <w:r w:rsidRPr="00525CC8">
        <w:rPr>
          <w:rFonts w:cstheme="minorHAnsi"/>
          <w:bCs/>
          <w:i/>
          <w:sz w:val="24"/>
          <w:szCs w:val="24"/>
        </w:rPr>
        <w:t>Perato</w:t>
      </w:r>
      <w:r w:rsidR="00476A1E">
        <w:rPr>
          <w:rFonts w:cstheme="minorHAnsi"/>
          <w:bCs/>
          <w:i/>
          <w:sz w:val="24"/>
          <w:szCs w:val="24"/>
        </w:rPr>
        <w:t>n</w:t>
      </w:r>
      <w:proofErr w:type="spellEnd"/>
      <w:r w:rsidR="00476A1E">
        <w:rPr>
          <w:rFonts w:cstheme="minorHAnsi"/>
          <w:bCs/>
          <w:i/>
          <w:sz w:val="24"/>
          <w:szCs w:val="24"/>
        </w:rPr>
        <w:t xml:space="preserve"> Labs</w:t>
      </w:r>
      <w:r w:rsidRPr="00525CC8">
        <w:rPr>
          <w:rFonts w:cstheme="minorHAnsi"/>
          <w:bCs/>
          <w:i/>
          <w:sz w:val="24"/>
          <w:szCs w:val="24"/>
        </w:rPr>
        <w:t xml:space="preserve"> </w:t>
      </w:r>
    </w:p>
    <w:p w14:paraId="2D76764B" w14:textId="03DE0BCC"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3" w:hanging="523"/>
        <w:rPr>
          <w:rFonts w:cstheme="minorHAnsi"/>
          <w:b/>
          <w:iCs/>
          <w:sz w:val="24"/>
          <w:szCs w:val="24"/>
        </w:rPr>
      </w:pPr>
      <w:r w:rsidRPr="00525CC8">
        <w:rPr>
          <w:rFonts w:cstheme="minorHAnsi"/>
          <w:bCs/>
          <w:iCs/>
          <w:sz w:val="24"/>
          <w:szCs w:val="20"/>
        </w:rPr>
        <w:t xml:space="preserve">  </w:t>
      </w:r>
      <w:r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Pr="00525CC8">
        <w:rPr>
          <w:rFonts w:cstheme="minorHAnsi"/>
          <w:bCs/>
          <w:iCs/>
          <w:sz w:val="24"/>
          <w:szCs w:val="20"/>
        </w:rPr>
        <w:fldChar w:fldCharType="end"/>
      </w:r>
      <w:r w:rsidRPr="00525CC8">
        <w:rPr>
          <w:rFonts w:cstheme="minorHAnsi"/>
          <w:bCs/>
          <w:iCs/>
          <w:sz w:val="24"/>
          <w:szCs w:val="24"/>
        </w:rPr>
        <w:t xml:space="preserve">  Electro-Optics/InfraRed Fundamentals – </w:t>
      </w:r>
      <w:r w:rsidRPr="00525CC8">
        <w:rPr>
          <w:rFonts w:cstheme="minorHAnsi"/>
          <w:bCs/>
          <w:i/>
          <w:sz w:val="24"/>
          <w:szCs w:val="24"/>
        </w:rPr>
        <w:t>Vu Hoang, 775TS/ENVD</w:t>
      </w:r>
    </w:p>
    <w:p w14:paraId="34A4E101" w14:textId="779A29CC" w:rsid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5" w:hanging="525"/>
        <w:rPr>
          <w:rFonts w:cstheme="minorHAnsi"/>
          <w:bCs/>
          <w:i/>
          <w:sz w:val="24"/>
          <w:szCs w:val="24"/>
        </w:rPr>
      </w:pPr>
      <w:r w:rsidRPr="00525CC8">
        <w:rPr>
          <w:rFonts w:cstheme="minorHAnsi"/>
          <w:bCs/>
          <w:iCs/>
          <w:sz w:val="24"/>
          <w:szCs w:val="24"/>
        </w:rPr>
        <w:t xml:space="preserve">  </w:t>
      </w:r>
      <w:r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00000000">
        <w:rPr>
          <w:rFonts w:cstheme="minorHAnsi"/>
          <w:bCs/>
          <w:iCs/>
          <w:sz w:val="24"/>
          <w:szCs w:val="24"/>
        </w:rPr>
      </w:r>
      <w:r w:rsidR="00000000">
        <w:rPr>
          <w:rFonts w:cstheme="minorHAnsi"/>
          <w:bCs/>
          <w:iCs/>
          <w:sz w:val="24"/>
          <w:szCs w:val="24"/>
        </w:rPr>
        <w:fldChar w:fldCharType="separate"/>
      </w:r>
      <w:r w:rsidRPr="00525CC8">
        <w:rPr>
          <w:rFonts w:cstheme="minorHAnsi"/>
          <w:bCs/>
          <w:iCs/>
          <w:sz w:val="24"/>
          <w:szCs w:val="24"/>
        </w:rPr>
        <w:fldChar w:fldCharType="end"/>
      </w:r>
      <w:r w:rsidRPr="00525CC8">
        <w:rPr>
          <w:rFonts w:cstheme="minorHAnsi"/>
          <w:bCs/>
          <w:iCs/>
          <w:sz w:val="24"/>
          <w:szCs w:val="24"/>
        </w:rPr>
        <w:t xml:space="preserve">  Fundamentals of Aeronautical Telemetry Ground Stations – </w:t>
      </w:r>
      <w:r w:rsidRPr="00525CC8">
        <w:rPr>
          <w:rFonts w:cstheme="minorHAnsi"/>
          <w:bCs/>
          <w:i/>
          <w:sz w:val="24"/>
          <w:szCs w:val="24"/>
        </w:rPr>
        <w:t xml:space="preserve">Mark McWhorter, </w:t>
      </w:r>
      <w:proofErr w:type="spellStart"/>
      <w:r w:rsidRPr="00525CC8">
        <w:rPr>
          <w:rFonts w:cstheme="minorHAnsi"/>
          <w:bCs/>
          <w:i/>
          <w:sz w:val="24"/>
          <w:szCs w:val="24"/>
        </w:rPr>
        <w:t>Lumistar</w:t>
      </w:r>
      <w:proofErr w:type="spellEnd"/>
    </w:p>
    <w:p w14:paraId="77D0FF3A" w14:textId="30B96230" w:rsidR="00476A1E" w:rsidRPr="00525CC8" w:rsidRDefault="00476A1E" w:rsidP="00525CC8">
      <w:pPr>
        <w:pBdr>
          <w:top w:val="single" w:sz="4" w:space="1" w:color="auto"/>
          <w:left w:val="single" w:sz="4" w:space="1" w:color="auto"/>
          <w:bottom w:val="single" w:sz="4" w:space="1" w:color="auto"/>
          <w:right w:val="single" w:sz="4" w:space="1" w:color="auto"/>
        </w:pBdr>
        <w:tabs>
          <w:tab w:val="left" w:pos="523"/>
        </w:tabs>
        <w:spacing w:after="60"/>
        <w:ind w:left="525" w:hanging="525"/>
        <w:rPr>
          <w:rFonts w:cstheme="minorHAnsi"/>
          <w:bCs/>
          <w:i/>
          <w:sz w:val="24"/>
          <w:szCs w:val="24"/>
        </w:rPr>
      </w:pPr>
      <w:r>
        <w:rPr>
          <w:rFonts w:cstheme="minorHAnsi"/>
          <w:bCs/>
          <w:iCs/>
          <w:sz w:val="24"/>
          <w:szCs w:val="24"/>
        </w:rPr>
        <w:t xml:space="preserve">  </w:t>
      </w:r>
      <w:r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Pr>
          <w:rFonts w:cstheme="minorHAnsi"/>
          <w:bCs/>
          <w:iCs/>
          <w:sz w:val="24"/>
          <w:szCs w:val="24"/>
        </w:rPr>
      </w:r>
      <w:r>
        <w:rPr>
          <w:rFonts w:cstheme="minorHAnsi"/>
          <w:bCs/>
          <w:iCs/>
          <w:sz w:val="24"/>
          <w:szCs w:val="24"/>
        </w:rPr>
        <w:fldChar w:fldCharType="separate"/>
      </w:r>
      <w:r w:rsidRPr="00525CC8">
        <w:rPr>
          <w:rFonts w:cstheme="minorHAnsi"/>
          <w:bCs/>
          <w:iCs/>
          <w:sz w:val="24"/>
          <w:szCs w:val="24"/>
        </w:rPr>
        <w:fldChar w:fldCharType="end"/>
      </w:r>
      <w:r w:rsidRPr="00525CC8">
        <w:rPr>
          <w:rFonts w:cstheme="minorHAnsi"/>
          <w:bCs/>
          <w:iCs/>
          <w:sz w:val="24"/>
          <w:szCs w:val="24"/>
        </w:rPr>
        <w:t xml:space="preserve">  </w:t>
      </w:r>
      <w:r>
        <w:rPr>
          <w:rFonts w:cstheme="minorHAnsi"/>
          <w:bCs/>
          <w:iCs/>
          <w:sz w:val="24"/>
          <w:szCs w:val="24"/>
        </w:rPr>
        <w:t xml:space="preserve">IRIG 106-17 </w:t>
      </w:r>
      <w:r w:rsidRPr="00476A1E">
        <w:rPr>
          <w:rFonts w:cstheme="minorHAnsi"/>
          <w:bCs/>
          <w:iCs/>
          <w:sz w:val="24"/>
          <w:szCs w:val="24"/>
        </w:rPr>
        <w:t>Chapter 7 Packet Telemetry Downlink Basis</w:t>
      </w:r>
      <w:r w:rsidRPr="00525CC8">
        <w:rPr>
          <w:rFonts w:cstheme="minorHAnsi"/>
          <w:bCs/>
          <w:iCs/>
          <w:sz w:val="24"/>
          <w:szCs w:val="24"/>
        </w:rPr>
        <w:t xml:space="preserve"> – </w:t>
      </w:r>
      <w:r w:rsidRPr="00476A1E">
        <w:rPr>
          <w:rFonts w:cstheme="minorHAnsi"/>
          <w:bCs/>
          <w:i/>
          <w:sz w:val="24"/>
          <w:szCs w:val="24"/>
        </w:rPr>
        <w:t>Johnny Pappas, Safran Data Systems, Inc.</w:t>
      </w:r>
    </w:p>
    <w:p w14:paraId="3458C153" w14:textId="71B1E2CC"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3" w:hanging="523"/>
        <w:rPr>
          <w:rFonts w:cstheme="minorHAnsi"/>
          <w:b/>
          <w:iCs/>
          <w:sz w:val="24"/>
          <w:szCs w:val="24"/>
        </w:rPr>
      </w:pPr>
      <w:r w:rsidRPr="00525CC8">
        <w:rPr>
          <w:rFonts w:cstheme="minorHAnsi"/>
          <w:bCs/>
          <w:iCs/>
          <w:sz w:val="24"/>
          <w:szCs w:val="20"/>
        </w:rPr>
        <w:t xml:space="preserve">  </w:t>
      </w:r>
      <w:r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Pr="00525CC8">
        <w:rPr>
          <w:rFonts w:cstheme="minorHAnsi"/>
          <w:bCs/>
          <w:iCs/>
          <w:sz w:val="24"/>
          <w:szCs w:val="20"/>
        </w:rPr>
        <w:fldChar w:fldCharType="end"/>
      </w:r>
      <w:r w:rsidRPr="00525CC8">
        <w:rPr>
          <w:rFonts w:cstheme="minorHAnsi"/>
          <w:bCs/>
          <w:iCs/>
          <w:sz w:val="24"/>
          <w:szCs w:val="24"/>
        </w:rPr>
        <w:t xml:space="preserve">  Laser System Test &amp; Evaluation Atmospheric Challenges – </w:t>
      </w:r>
      <w:r w:rsidRPr="00525CC8">
        <w:rPr>
          <w:rFonts w:cstheme="minorHAnsi"/>
          <w:bCs/>
          <w:i/>
          <w:sz w:val="24"/>
          <w:szCs w:val="24"/>
        </w:rPr>
        <w:t xml:space="preserve">Douglas H. Nelson, </w:t>
      </w:r>
      <w:proofErr w:type="spellStart"/>
      <w:r w:rsidRPr="00525CC8">
        <w:rPr>
          <w:rFonts w:cstheme="minorHAnsi"/>
          <w:bCs/>
          <w:i/>
          <w:sz w:val="24"/>
          <w:szCs w:val="24"/>
        </w:rPr>
        <w:t>Teknicare</w:t>
      </w:r>
      <w:proofErr w:type="spellEnd"/>
      <w:r w:rsidRPr="00525CC8">
        <w:rPr>
          <w:rFonts w:cstheme="minorHAnsi"/>
          <w:bCs/>
          <w:i/>
          <w:sz w:val="24"/>
          <w:szCs w:val="24"/>
        </w:rPr>
        <w:t>, Inc.</w:t>
      </w:r>
      <w:r>
        <w:rPr>
          <w:rFonts w:cstheme="minorHAnsi"/>
          <w:bCs/>
          <w:i/>
          <w:sz w:val="24"/>
          <w:szCs w:val="24"/>
        </w:rPr>
        <w:t xml:space="preserve"> &amp; </w:t>
      </w:r>
      <w:r w:rsidRPr="00525CC8">
        <w:rPr>
          <w:rFonts w:cstheme="minorHAnsi"/>
          <w:bCs/>
          <w:i/>
          <w:sz w:val="24"/>
          <w:szCs w:val="24"/>
        </w:rPr>
        <w:t>Mark Stevens,</w:t>
      </w:r>
      <w:r w:rsidR="00617E45">
        <w:rPr>
          <w:rFonts w:cstheme="minorHAnsi"/>
          <w:bCs/>
          <w:i/>
          <w:sz w:val="24"/>
          <w:szCs w:val="24"/>
        </w:rPr>
        <w:t xml:space="preserve"> </w:t>
      </w:r>
      <w:r w:rsidR="00617E45" w:rsidRPr="00617E45">
        <w:rPr>
          <w:rFonts w:cstheme="minorHAnsi"/>
          <w:bCs/>
          <w:i/>
          <w:sz w:val="24"/>
          <w:szCs w:val="24"/>
        </w:rPr>
        <w:t>Naval Postgraduate School</w:t>
      </w:r>
    </w:p>
    <w:p w14:paraId="76C07976" w14:textId="797F55D8" w:rsid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5" w:hanging="525"/>
        <w:rPr>
          <w:rFonts w:cstheme="minorHAnsi"/>
          <w:bCs/>
          <w:iCs/>
          <w:sz w:val="24"/>
          <w:szCs w:val="24"/>
        </w:rPr>
      </w:pPr>
      <w:r w:rsidRPr="00525CC8">
        <w:rPr>
          <w:rFonts w:cstheme="minorHAnsi"/>
          <w:bCs/>
          <w:iCs/>
          <w:sz w:val="24"/>
          <w:szCs w:val="24"/>
        </w:rPr>
        <w:t xml:space="preserve">  </w:t>
      </w:r>
      <w:r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00000000">
        <w:rPr>
          <w:rFonts w:cstheme="minorHAnsi"/>
          <w:bCs/>
          <w:iCs/>
          <w:sz w:val="24"/>
          <w:szCs w:val="24"/>
        </w:rPr>
      </w:r>
      <w:r w:rsidR="00000000">
        <w:rPr>
          <w:rFonts w:cstheme="minorHAnsi"/>
          <w:bCs/>
          <w:iCs/>
          <w:sz w:val="24"/>
          <w:szCs w:val="24"/>
        </w:rPr>
        <w:fldChar w:fldCharType="separate"/>
      </w:r>
      <w:r w:rsidRPr="00525CC8">
        <w:rPr>
          <w:rFonts w:cstheme="minorHAnsi"/>
          <w:bCs/>
          <w:iCs/>
          <w:sz w:val="24"/>
          <w:szCs w:val="24"/>
        </w:rPr>
        <w:fldChar w:fldCharType="end"/>
      </w:r>
      <w:r w:rsidRPr="00525CC8">
        <w:rPr>
          <w:rFonts w:cstheme="minorHAnsi"/>
          <w:bCs/>
          <w:iCs/>
          <w:sz w:val="24"/>
          <w:szCs w:val="24"/>
        </w:rPr>
        <w:t xml:space="preserve">  </w:t>
      </w:r>
      <w:r w:rsidRPr="00525CC8">
        <w:rPr>
          <w:rFonts w:cstheme="minorHAnsi"/>
          <w:bCs/>
          <w:iCs/>
          <w:color w:val="000000" w:themeColor="text1"/>
          <w:sz w:val="24"/>
          <w:szCs w:val="24"/>
        </w:rPr>
        <w:t>Phased Array Systems for Telemetry Applications</w:t>
      </w:r>
      <w:r>
        <w:rPr>
          <w:rFonts w:cstheme="minorHAnsi"/>
          <w:bCs/>
          <w:iCs/>
          <w:color w:val="000000" w:themeColor="text1"/>
          <w:sz w:val="24"/>
          <w:szCs w:val="24"/>
        </w:rPr>
        <w:t xml:space="preserve"> </w:t>
      </w:r>
      <w:r w:rsidRPr="00525CC8">
        <w:rPr>
          <w:rFonts w:cstheme="minorHAnsi"/>
          <w:bCs/>
          <w:iCs/>
          <w:sz w:val="24"/>
          <w:szCs w:val="24"/>
        </w:rPr>
        <w:t xml:space="preserve">– </w:t>
      </w:r>
      <w:r w:rsidRPr="00525CC8">
        <w:rPr>
          <w:rFonts w:cstheme="minorHAnsi"/>
          <w:bCs/>
          <w:i/>
          <w:sz w:val="24"/>
          <w:szCs w:val="24"/>
        </w:rPr>
        <w:t xml:space="preserve">Jerrett </w:t>
      </w:r>
      <w:proofErr w:type="spellStart"/>
      <w:r w:rsidRPr="00525CC8">
        <w:rPr>
          <w:rFonts w:cstheme="minorHAnsi"/>
          <w:bCs/>
          <w:i/>
          <w:sz w:val="24"/>
          <w:szCs w:val="24"/>
        </w:rPr>
        <w:t>Eastburg</w:t>
      </w:r>
      <w:proofErr w:type="spellEnd"/>
      <w:r w:rsidRPr="00525CC8">
        <w:rPr>
          <w:rFonts w:cstheme="minorHAnsi"/>
          <w:bCs/>
          <w:i/>
          <w:sz w:val="24"/>
          <w:szCs w:val="24"/>
        </w:rPr>
        <w:t>, Raven Defense</w:t>
      </w:r>
    </w:p>
    <w:p w14:paraId="4BFD5E73" w14:textId="707F9C51"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5" w:hanging="525"/>
        <w:rPr>
          <w:rFonts w:cstheme="minorHAnsi"/>
          <w:bCs/>
          <w:i/>
          <w:sz w:val="24"/>
          <w:szCs w:val="24"/>
        </w:rPr>
      </w:pPr>
      <w:r>
        <w:rPr>
          <w:rFonts w:cstheme="minorHAnsi"/>
          <w:bCs/>
          <w:iCs/>
          <w:sz w:val="24"/>
          <w:szCs w:val="24"/>
        </w:rPr>
        <w:t xml:space="preserve"> </w:t>
      </w:r>
      <w:r w:rsidRPr="00525CC8">
        <w:rPr>
          <w:rFonts w:cstheme="minorHAnsi"/>
          <w:bCs/>
          <w:iCs/>
          <w:sz w:val="24"/>
          <w:szCs w:val="24"/>
        </w:rPr>
        <w:t xml:space="preserve"> </w:t>
      </w:r>
      <w:r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00000000">
        <w:rPr>
          <w:rFonts w:cstheme="minorHAnsi"/>
          <w:bCs/>
          <w:iCs/>
          <w:sz w:val="24"/>
          <w:szCs w:val="24"/>
        </w:rPr>
      </w:r>
      <w:r w:rsidR="00000000">
        <w:rPr>
          <w:rFonts w:cstheme="minorHAnsi"/>
          <w:bCs/>
          <w:iCs/>
          <w:sz w:val="24"/>
          <w:szCs w:val="24"/>
        </w:rPr>
        <w:fldChar w:fldCharType="separate"/>
      </w:r>
      <w:r w:rsidRPr="00525CC8">
        <w:rPr>
          <w:rFonts w:cstheme="minorHAnsi"/>
          <w:bCs/>
          <w:iCs/>
          <w:sz w:val="24"/>
          <w:szCs w:val="24"/>
        </w:rPr>
        <w:fldChar w:fldCharType="end"/>
      </w:r>
      <w:r w:rsidRPr="00525CC8">
        <w:rPr>
          <w:rFonts w:cstheme="minorHAnsi"/>
          <w:bCs/>
          <w:iCs/>
          <w:sz w:val="24"/>
          <w:szCs w:val="24"/>
        </w:rPr>
        <w:t xml:space="preserve">  </w:t>
      </w:r>
      <w:r w:rsidRPr="00525CC8">
        <w:rPr>
          <w:rFonts w:cstheme="minorHAnsi"/>
          <w:bCs/>
          <w:iCs/>
          <w:color w:val="000000" w:themeColor="text1"/>
          <w:sz w:val="24"/>
          <w:szCs w:val="24"/>
        </w:rPr>
        <w:t>Troubleshooting Ethernet Data with Wireshark</w:t>
      </w:r>
      <w:r w:rsidRPr="00525CC8">
        <w:rPr>
          <w:rFonts w:cstheme="minorHAnsi"/>
          <w:bCs/>
          <w:iCs/>
          <w:sz w:val="24"/>
          <w:szCs w:val="24"/>
        </w:rPr>
        <w:t xml:space="preserve">– </w:t>
      </w:r>
      <w:r w:rsidRPr="00525CC8">
        <w:rPr>
          <w:rFonts w:cstheme="minorHAnsi"/>
          <w:bCs/>
          <w:i/>
          <w:sz w:val="24"/>
          <w:szCs w:val="24"/>
        </w:rPr>
        <w:t xml:space="preserve">Paul </w:t>
      </w:r>
      <w:proofErr w:type="spellStart"/>
      <w:r w:rsidRPr="00525CC8">
        <w:rPr>
          <w:rFonts w:cstheme="minorHAnsi"/>
          <w:bCs/>
          <w:i/>
          <w:sz w:val="24"/>
          <w:szCs w:val="24"/>
        </w:rPr>
        <w:t>Ferrill</w:t>
      </w:r>
      <w:proofErr w:type="spellEnd"/>
      <w:r w:rsidRPr="00525CC8">
        <w:rPr>
          <w:rFonts w:cstheme="minorHAnsi"/>
          <w:bCs/>
          <w:i/>
          <w:sz w:val="24"/>
          <w:szCs w:val="24"/>
        </w:rPr>
        <w:t>, ATAC</w:t>
      </w:r>
      <w:r w:rsidRPr="00525CC8">
        <w:rPr>
          <w:rFonts w:cstheme="minorHAnsi"/>
          <w:bCs/>
          <w:iCs/>
          <w:sz w:val="24"/>
          <w:szCs w:val="24"/>
        </w:rPr>
        <w:t xml:space="preserve"> </w:t>
      </w:r>
    </w:p>
    <w:p w14:paraId="521D3EB0" w14:textId="77777777"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cstheme="minorHAnsi"/>
          <w:bCs/>
          <w:iCs/>
          <w:sz w:val="28"/>
          <w:szCs w:val="28"/>
        </w:rPr>
      </w:pPr>
      <w:r w:rsidRPr="00525CC8">
        <w:rPr>
          <w:rFonts w:cstheme="minorHAnsi"/>
          <w:bCs/>
          <w:iCs/>
          <w:noProof/>
          <w:sz w:val="24"/>
          <w:szCs w:val="24"/>
        </w:rPr>
        <mc:AlternateContent>
          <mc:Choice Requires="wps">
            <w:drawing>
              <wp:anchor distT="0" distB="0" distL="114300" distR="114300" simplePos="0" relativeHeight="251663360" behindDoc="0" locked="0" layoutInCell="1" allowOverlap="1" wp14:anchorId="08870103" wp14:editId="3E3E8537">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371CF9"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" strokecolor="black [3040]"/>
            </w:pict>
          </mc:Fallback>
        </mc:AlternateContent>
      </w:r>
    </w:p>
    <w:p w14:paraId="46FAC8C5" w14:textId="4834F6C3" w:rsidR="00525CC8" w:rsidRPr="00525CC8" w:rsidRDefault="00525CC8" w:rsidP="00525CC8">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cstheme="minorHAnsi"/>
          <w:b/>
          <w:sz w:val="24"/>
          <w:szCs w:val="36"/>
          <w:u w:val="single"/>
        </w:rPr>
      </w:pPr>
      <w:r w:rsidRPr="00525CC8">
        <w:rPr>
          <w:rFonts w:cstheme="minorHAnsi"/>
          <w:b/>
          <w:sz w:val="24"/>
          <w:szCs w:val="36"/>
          <w:u w:val="single"/>
        </w:rPr>
        <w:t>Tuesday</w:t>
      </w:r>
      <w:r w:rsidRPr="00525CC8">
        <w:rPr>
          <w:rFonts w:cstheme="minorHAnsi"/>
          <w:b/>
          <w:caps/>
          <w:sz w:val="24"/>
          <w:szCs w:val="36"/>
          <w:u w:val="single"/>
        </w:rPr>
        <w:t xml:space="preserve">, </w:t>
      </w:r>
      <w:r w:rsidRPr="00525CC8">
        <w:rPr>
          <w:rFonts w:cstheme="minorHAnsi"/>
          <w:b/>
          <w:sz w:val="24"/>
          <w:szCs w:val="36"/>
          <w:u w:val="single"/>
        </w:rPr>
        <w:t>May</w:t>
      </w:r>
      <w:r w:rsidRPr="00525CC8">
        <w:rPr>
          <w:rFonts w:cstheme="minorHAnsi"/>
          <w:b/>
          <w:caps/>
          <w:sz w:val="24"/>
          <w:szCs w:val="36"/>
          <w:u w:val="single"/>
        </w:rPr>
        <w:t xml:space="preserve"> </w:t>
      </w:r>
      <w:r>
        <w:rPr>
          <w:rFonts w:cstheme="minorHAnsi"/>
          <w:b/>
          <w:caps/>
          <w:sz w:val="24"/>
          <w:szCs w:val="36"/>
          <w:u w:val="single"/>
        </w:rPr>
        <w:t>23</w:t>
      </w:r>
      <w:r>
        <w:rPr>
          <w:rFonts w:cstheme="minorHAnsi"/>
          <w:b/>
          <w:sz w:val="24"/>
          <w:szCs w:val="36"/>
          <w:u w:val="single"/>
        </w:rPr>
        <w:t xml:space="preserve">  </w:t>
      </w:r>
      <w:r w:rsidRPr="00525CC8">
        <w:rPr>
          <w:rFonts w:cstheme="minorHAnsi"/>
          <w:b/>
          <w:sz w:val="24"/>
          <w:szCs w:val="36"/>
          <w:u w:val="single"/>
        </w:rPr>
        <w:t xml:space="preserve"> 8:00 am – 1</w:t>
      </w:r>
      <w:r>
        <w:rPr>
          <w:rFonts w:cstheme="minorHAnsi"/>
          <w:b/>
          <w:sz w:val="24"/>
          <w:szCs w:val="36"/>
          <w:u w:val="single"/>
        </w:rPr>
        <w:t>2</w:t>
      </w:r>
      <w:r w:rsidRPr="00525CC8">
        <w:rPr>
          <w:rFonts w:cstheme="minorHAnsi"/>
          <w:b/>
          <w:sz w:val="24"/>
          <w:szCs w:val="36"/>
          <w:u w:val="single"/>
        </w:rPr>
        <w:t xml:space="preserve">:00 pm/8:00 am – </w:t>
      </w:r>
      <w:r w:rsidRPr="00525CC8">
        <w:rPr>
          <w:rFonts w:cstheme="minorHAnsi"/>
          <w:b/>
          <w:color w:val="FF0000"/>
          <w:sz w:val="24"/>
          <w:szCs w:val="36"/>
          <w:u w:val="single"/>
        </w:rPr>
        <w:t>5:00 pm*</w:t>
      </w:r>
    </w:p>
    <w:p w14:paraId="1DF4F773" w14:textId="6A1A0F30"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5" w:hanging="525"/>
        <w:rPr>
          <w:rFonts w:cstheme="minorHAnsi"/>
          <w:bCs/>
          <w:iCs/>
          <w:sz w:val="24"/>
          <w:szCs w:val="24"/>
        </w:rPr>
      </w:pPr>
      <w:r w:rsidRPr="00525CC8">
        <w:rPr>
          <w:rFonts w:cstheme="minorHAnsi"/>
          <w:sz w:val="24"/>
          <w:szCs w:val="20"/>
        </w:rPr>
        <w:t xml:space="preserve">  </w:t>
      </w:r>
      <w:r w:rsidRPr="00525CC8">
        <w:rPr>
          <w:rFonts w:cstheme="minorHAnsi"/>
          <w:sz w:val="24"/>
          <w:szCs w:val="20"/>
        </w:rPr>
        <w:fldChar w:fldCharType="begin">
          <w:ffData>
            <w:name w:val="Check3"/>
            <w:enabled/>
            <w:calcOnExit w:val="0"/>
            <w:checkBox>
              <w:sizeAuto/>
              <w:default w:val="0"/>
            </w:checkBox>
          </w:ffData>
        </w:fldChar>
      </w:r>
      <w:r w:rsidRPr="00525CC8">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Pr="00525CC8">
        <w:rPr>
          <w:rFonts w:cstheme="minorHAnsi"/>
          <w:sz w:val="24"/>
          <w:szCs w:val="20"/>
        </w:rPr>
        <w:fldChar w:fldCharType="end"/>
      </w:r>
      <w:r w:rsidRPr="00525CC8">
        <w:rPr>
          <w:rFonts w:cstheme="minorHAnsi"/>
          <w:sz w:val="24"/>
          <w:szCs w:val="20"/>
        </w:rPr>
        <w:tab/>
      </w:r>
      <w:r w:rsidRPr="00525CC8">
        <w:rPr>
          <w:rFonts w:cstheme="minorHAnsi"/>
          <w:color w:val="FF0000"/>
          <w:sz w:val="24"/>
          <w:szCs w:val="20"/>
        </w:rPr>
        <w:t>*</w:t>
      </w:r>
      <w:r w:rsidRPr="00525CC8">
        <w:rPr>
          <w:rFonts w:cstheme="minorHAnsi"/>
          <w:bCs/>
          <w:iCs/>
          <w:sz w:val="24"/>
          <w:szCs w:val="24"/>
        </w:rPr>
        <w:t xml:space="preserve">Basics of Aircraft Instrumentation Systems – </w:t>
      </w:r>
      <w:r w:rsidRPr="00525CC8">
        <w:rPr>
          <w:rFonts w:cstheme="minorHAnsi"/>
          <w:bCs/>
          <w:i/>
          <w:sz w:val="24"/>
          <w:szCs w:val="24"/>
        </w:rPr>
        <w:t xml:space="preserve">Jim </w:t>
      </w:r>
      <w:proofErr w:type="spellStart"/>
      <w:r w:rsidRPr="00525CC8">
        <w:rPr>
          <w:rFonts w:cstheme="minorHAnsi"/>
          <w:bCs/>
          <w:i/>
          <w:sz w:val="24"/>
          <w:szCs w:val="24"/>
        </w:rPr>
        <w:t>Alich</w:t>
      </w:r>
      <w:proofErr w:type="spellEnd"/>
      <w:r w:rsidRPr="00525CC8">
        <w:rPr>
          <w:rFonts w:cstheme="minorHAnsi"/>
          <w:bCs/>
          <w:i/>
          <w:sz w:val="24"/>
          <w:szCs w:val="24"/>
        </w:rPr>
        <w:t xml:space="preserve">, 812 Aircraft Instrumentation Test Squadron </w:t>
      </w:r>
      <w:r w:rsidR="00617E45">
        <w:rPr>
          <w:rFonts w:cstheme="minorHAnsi"/>
          <w:bCs/>
          <w:i/>
          <w:sz w:val="24"/>
          <w:szCs w:val="24"/>
        </w:rPr>
        <w:t xml:space="preserve"> </w:t>
      </w:r>
      <w:r w:rsidR="00617E45">
        <w:rPr>
          <w:rFonts w:cstheme="minorHAnsi"/>
          <w:bCs/>
          <w:i/>
          <w:sz w:val="24"/>
          <w:szCs w:val="24"/>
        </w:rPr>
        <w:br/>
        <w:t xml:space="preserve">  </w:t>
      </w:r>
      <w:r w:rsidRPr="00525CC8">
        <w:rPr>
          <w:rFonts w:cstheme="minorHAnsi"/>
          <w:bCs/>
          <w:i/>
          <w:sz w:val="24"/>
          <w:szCs w:val="24"/>
        </w:rPr>
        <w:t>(AITS)</w:t>
      </w:r>
      <w:r w:rsidR="00617E45">
        <w:rPr>
          <w:rFonts w:cstheme="minorHAnsi"/>
          <w:bCs/>
          <w:i/>
          <w:sz w:val="24"/>
          <w:szCs w:val="24"/>
        </w:rPr>
        <w:t>,</w:t>
      </w:r>
      <w:r w:rsidRPr="00525CC8">
        <w:rPr>
          <w:rFonts w:cstheme="minorHAnsi"/>
          <w:bCs/>
          <w:i/>
          <w:sz w:val="24"/>
          <w:szCs w:val="24"/>
        </w:rPr>
        <w:t xml:space="preserve"> 412th TW</w:t>
      </w:r>
    </w:p>
    <w:p w14:paraId="704DD313" w14:textId="2DBD31DF" w:rsidR="00617E45" w:rsidRDefault="00617E45" w:rsidP="00617E45">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cstheme="minorHAnsi"/>
          <w:bCs/>
          <w:i/>
          <w:sz w:val="24"/>
          <w:szCs w:val="24"/>
        </w:rPr>
      </w:pPr>
      <w:r w:rsidRPr="00525CC8">
        <w:rPr>
          <w:rFonts w:cstheme="minorHAnsi"/>
          <w:bCs/>
          <w:iCs/>
          <w:sz w:val="24"/>
          <w:szCs w:val="20"/>
        </w:rPr>
        <w:t xml:space="preserve">  </w:t>
      </w:r>
      <w:r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Pr="00525CC8">
        <w:rPr>
          <w:rFonts w:cstheme="minorHAnsi"/>
          <w:bCs/>
          <w:iCs/>
          <w:sz w:val="24"/>
          <w:szCs w:val="20"/>
        </w:rPr>
        <w:fldChar w:fldCharType="end"/>
      </w:r>
      <w:r w:rsidRPr="00525CC8">
        <w:rPr>
          <w:rFonts w:cstheme="minorHAnsi"/>
          <w:bCs/>
          <w:iCs/>
          <w:sz w:val="24"/>
          <w:szCs w:val="24"/>
        </w:rPr>
        <w:t xml:space="preserve">  </w:t>
      </w:r>
      <w:r>
        <w:rPr>
          <w:rFonts w:cstheme="minorHAnsi"/>
          <w:bCs/>
          <w:iCs/>
          <w:sz w:val="24"/>
          <w:szCs w:val="24"/>
        </w:rPr>
        <w:t xml:space="preserve"> </w:t>
      </w:r>
      <w:r w:rsidRPr="00525CC8">
        <w:rPr>
          <w:rFonts w:cstheme="minorHAnsi"/>
          <w:bCs/>
          <w:iCs/>
          <w:color w:val="FF0000"/>
          <w:sz w:val="24"/>
          <w:szCs w:val="24"/>
        </w:rPr>
        <w:t>*</w:t>
      </w:r>
      <w:r w:rsidRPr="00525CC8">
        <w:rPr>
          <w:rFonts w:cstheme="minorHAnsi"/>
          <w:bCs/>
          <w:iCs/>
          <w:sz w:val="24"/>
          <w:szCs w:val="24"/>
        </w:rPr>
        <w:t xml:space="preserve">Test Foundations for Flight Test– </w:t>
      </w:r>
      <w:r w:rsidRPr="00525CC8">
        <w:rPr>
          <w:rFonts w:cstheme="minorHAnsi"/>
          <w:bCs/>
          <w:i/>
          <w:sz w:val="24"/>
          <w:szCs w:val="24"/>
        </w:rPr>
        <w:t xml:space="preserve">Jessica Peterson, Technical Director 412th Operations Group/ </w:t>
      </w:r>
      <w:r>
        <w:rPr>
          <w:rFonts w:cstheme="minorHAnsi"/>
          <w:bCs/>
          <w:i/>
          <w:sz w:val="24"/>
          <w:szCs w:val="24"/>
        </w:rPr>
        <w:t xml:space="preserve"> </w:t>
      </w:r>
      <w:r>
        <w:rPr>
          <w:rFonts w:cstheme="minorHAnsi"/>
          <w:bCs/>
          <w:i/>
          <w:sz w:val="24"/>
          <w:szCs w:val="24"/>
        </w:rPr>
        <w:br/>
        <w:t xml:space="preserve">  </w:t>
      </w:r>
      <w:r w:rsidRPr="00525CC8">
        <w:rPr>
          <w:rFonts w:cstheme="minorHAnsi"/>
          <w:bCs/>
          <w:i/>
          <w:sz w:val="24"/>
          <w:szCs w:val="24"/>
        </w:rPr>
        <w:t>Assistant Professor USAF TPS</w:t>
      </w:r>
    </w:p>
    <w:p w14:paraId="6460E04D" w14:textId="77777777" w:rsidR="00617E45" w:rsidRPr="00617E45" w:rsidRDefault="00617E45" w:rsidP="00617E45">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cstheme="minorHAnsi"/>
          <w:bCs/>
          <w:i/>
          <w:sz w:val="6"/>
          <w:szCs w:val="6"/>
        </w:rPr>
      </w:pPr>
    </w:p>
    <w:p w14:paraId="59C5AE00" w14:textId="24C45250" w:rsidR="00525CC8" w:rsidRDefault="00525CC8" w:rsidP="00525CC8">
      <w:pPr>
        <w:pBdr>
          <w:top w:val="single" w:sz="4" w:space="1" w:color="auto"/>
          <w:left w:val="single" w:sz="4" w:space="1" w:color="auto"/>
          <w:bottom w:val="single" w:sz="4" w:space="1" w:color="auto"/>
          <w:right w:val="single" w:sz="4" w:space="1" w:color="auto"/>
        </w:pBdr>
        <w:tabs>
          <w:tab w:val="left" w:pos="523"/>
        </w:tabs>
        <w:spacing w:after="60"/>
        <w:ind w:left="523" w:hanging="523"/>
        <w:rPr>
          <w:rFonts w:cstheme="minorHAnsi"/>
          <w:bCs/>
          <w:i/>
          <w:sz w:val="24"/>
          <w:szCs w:val="24"/>
        </w:rPr>
      </w:pPr>
      <w:r w:rsidRPr="00525CC8">
        <w:rPr>
          <w:rFonts w:cstheme="minorHAnsi"/>
          <w:bCs/>
          <w:iCs/>
          <w:sz w:val="24"/>
          <w:szCs w:val="20"/>
        </w:rPr>
        <w:t xml:space="preserve"> </w:t>
      </w:r>
      <w:r w:rsidR="00617E45">
        <w:rPr>
          <w:rFonts w:cstheme="minorHAnsi"/>
          <w:bCs/>
          <w:iCs/>
          <w:sz w:val="24"/>
          <w:szCs w:val="20"/>
        </w:rPr>
        <w:t xml:space="preserve"> </w:t>
      </w:r>
      <w:r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Pr="00525CC8">
        <w:rPr>
          <w:rFonts w:cstheme="minorHAnsi"/>
          <w:bCs/>
          <w:iCs/>
          <w:sz w:val="24"/>
          <w:szCs w:val="20"/>
        </w:rPr>
        <w:fldChar w:fldCharType="end"/>
      </w:r>
      <w:r w:rsidRPr="00525CC8">
        <w:rPr>
          <w:rFonts w:cstheme="minorHAnsi"/>
          <w:bCs/>
          <w:iCs/>
          <w:sz w:val="24"/>
          <w:szCs w:val="24"/>
        </w:rPr>
        <w:t xml:space="preserve">  </w:t>
      </w:r>
      <w:r w:rsidR="00617E45">
        <w:rPr>
          <w:rFonts w:cstheme="minorHAnsi"/>
          <w:bCs/>
          <w:iCs/>
          <w:sz w:val="24"/>
          <w:szCs w:val="24"/>
        </w:rPr>
        <w:t xml:space="preserve">  </w:t>
      </w:r>
      <w:r w:rsidRPr="00525CC8">
        <w:rPr>
          <w:rFonts w:cstheme="minorHAnsi"/>
          <w:bCs/>
          <w:iCs/>
          <w:sz w:val="24"/>
          <w:szCs w:val="24"/>
        </w:rPr>
        <w:t xml:space="preserve">Basic Overview of Telemetry – </w:t>
      </w:r>
      <w:r w:rsidRPr="00525CC8">
        <w:rPr>
          <w:rFonts w:cstheme="minorHAnsi"/>
          <w:bCs/>
          <w:i/>
          <w:sz w:val="24"/>
          <w:szCs w:val="24"/>
        </w:rPr>
        <w:t>Gary Thom, Delta Information Systems</w:t>
      </w:r>
    </w:p>
    <w:p w14:paraId="7F45C317" w14:textId="77777777" w:rsidR="00617E45" w:rsidRPr="00617E45" w:rsidRDefault="00617E45" w:rsidP="00525CC8">
      <w:pPr>
        <w:pBdr>
          <w:top w:val="single" w:sz="4" w:space="1" w:color="auto"/>
          <w:left w:val="single" w:sz="4" w:space="1" w:color="auto"/>
          <w:bottom w:val="single" w:sz="4" w:space="1" w:color="auto"/>
          <w:right w:val="single" w:sz="4" w:space="1" w:color="auto"/>
        </w:pBdr>
        <w:tabs>
          <w:tab w:val="left" w:pos="523"/>
        </w:tabs>
        <w:spacing w:after="60"/>
        <w:ind w:left="523" w:hanging="523"/>
        <w:rPr>
          <w:rFonts w:cstheme="minorHAnsi"/>
          <w:bCs/>
          <w:iCs/>
          <w:sz w:val="2"/>
          <w:szCs w:val="2"/>
        </w:rPr>
      </w:pPr>
    </w:p>
    <w:p w14:paraId="15F8E572" w14:textId="78E41E06" w:rsidR="00525CC8" w:rsidRPr="00525CC8" w:rsidRDefault="00525CC8" w:rsidP="00525CC8">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cstheme="minorHAnsi"/>
          <w:bCs/>
          <w:i/>
          <w:sz w:val="24"/>
          <w:szCs w:val="24"/>
        </w:rPr>
      </w:pPr>
      <w:r>
        <w:rPr>
          <w:rFonts w:cstheme="minorHAnsi"/>
          <w:bCs/>
          <w:i/>
          <w:sz w:val="24"/>
          <w:szCs w:val="24"/>
        </w:rPr>
        <w:t xml:space="preserve">  </w:t>
      </w:r>
      <w:r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Pr="00525CC8">
        <w:rPr>
          <w:rFonts w:cstheme="minorHAnsi"/>
          <w:bCs/>
          <w:iCs/>
          <w:sz w:val="24"/>
          <w:szCs w:val="20"/>
        </w:rPr>
        <w:fldChar w:fldCharType="end"/>
      </w:r>
      <w:r w:rsidRPr="00525CC8">
        <w:rPr>
          <w:rFonts w:cstheme="minorHAnsi"/>
          <w:bCs/>
          <w:iCs/>
          <w:sz w:val="24"/>
          <w:szCs w:val="24"/>
        </w:rPr>
        <w:t xml:space="preserve">  </w:t>
      </w:r>
      <w:r w:rsidR="00617E45">
        <w:rPr>
          <w:rFonts w:cstheme="minorHAnsi"/>
          <w:bCs/>
          <w:iCs/>
          <w:sz w:val="24"/>
          <w:szCs w:val="24"/>
        </w:rPr>
        <w:t xml:space="preserve">  </w:t>
      </w:r>
      <w:r w:rsidRPr="00525CC8">
        <w:rPr>
          <w:rFonts w:cstheme="minorHAnsi"/>
          <w:bCs/>
          <w:iCs/>
          <w:sz w:val="24"/>
          <w:szCs w:val="24"/>
        </w:rPr>
        <w:t xml:space="preserve">TRMC Solutions for Test and Training– </w:t>
      </w:r>
      <w:r w:rsidRPr="00525CC8">
        <w:rPr>
          <w:rFonts w:cstheme="minorHAnsi"/>
          <w:bCs/>
          <w:i/>
          <w:sz w:val="24"/>
          <w:szCs w:val="24"/>
        </w:rPr>
        <w:t>Gene Hudgins, TENA/JMETC</w:t>
      </w:r>
      <w:r>
        <w:rPr>
          <w:rFonts w:cstheme="minorHAnsi"/>
          <w:bCs/>
          <w:i/>
          <w:sz w:val="24"/>
          <w:szCs w:val="24"/>
        </w:rPr>
        <w:t>, KBR</w:t>
      </w:r>
    </w:p>
    <w:p w14:paraId="0B7B0ACA" w14:textId="77777777" w:rsidR="00D07DA1" w:rsidRPr="00CD0480" w:rsidRDefault="00D07DA1"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cstheme="minorHAnsi"/>
          <w:bCs/>
          <w:iCs/>
          <w:sz w:val="10"/>
          <w:szCs w:val="10"/>
        </w:rPr>
      </w:pPr>
    </w:p>
    <w:p w14:paraId="3AE81679" w14:textId="77777777" w:rsidR="00517A36" w:rsidRPr="00525CC8"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 w:val="6"/>
          <w:szCs w:val="6"/>
        </w:rPr>
      </w:pPr>
      <w:r w:rsidRPr="00525CC8">
        <w:rPr>
          <w:rFonts w:cstheme="minorHAnsi"/>
          <w:b/>
          <w:sz w:val="6"/>
          <w:szCs w:val="6"/>
        </w:rPr>
        <w:t xml:space="preserve">     </w:t>
      </w:r>
    </w:p>
    <w:p w14:paraId="3BC2661A" w14:textId="64C3B15B" w:rsidR="004532AB" w:rsidRPr="00CD0480" w:rsidRDefault="00525CC8"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Cs w:val="32"/>
        </w:rPr>
      </w:pPr>
      <w:r w:rsidRPr="00525CC8">
        <w:rPr>
          <w:rFonts w:cstheme="minorHAnsi"/>
          <w:b/>
          <w:i/>
          <w:iCs/>
          <w:szCs w:val="24"/>
        </w:rPr>
        <w:t xml:space="preserve">One ½ day – $300, Two ½ days or one full day –  $500, </w:t>
      </w:r>
      <w:r w:rsidRPr="00525CC8">
        <w:rPr>
          <w:rFonts w:cstheme="minorHAnsi"/>
          <w:b/>
          <w:i/>
          <w:iCs/>
          <w:szCs w:val="24"/>
        </w:rPr>
        <w:br/>
        <w:t xml:space="preserve"> one full day &amp;  ½ day – $700  </w:t>
      </w:r>
      <w:r w:rsidRPr="00525CC8">
        <w:rPr>
          <w:rFonts w:cstheme="minorHAnsi"/>
          <w:b/>
          <w:sz w:val="20"/>
          <w:szCs w:val="24"/>
        </w:rPr>
        <w:t xml:space="preserve">                                                                 </w:t>
      </w:r>
      <w:r>
        <w:rPr>
          <w:rFonts w:cstheme="minorHAnsi"/>
          <w:b/>
          <w:sz w:val="20"/>
          <w:szCs w:val="24"/>
        </w:rPr>
        <w:t xml:space="preserve">      </w:t>
      </w:r>
      <w:r w:rsidRPr="00525CC8">
        <w:rPr>
          <w:rFonts w:cstheme="minorHAnsi"/>
          <w:b/>
          <w:sz w:val="20"/>
          <w:szCs w:val="24"/>
        </w:rPr>
        <w:t xml:space="preserve">  </w:t>
      </w:r>
      <w:r>
        <w:rPr>
          <w:rFonts w:cstheme="minorHAnsi"/>
          <w:b/>
          <w:sz w:val="21"/>
          <w:szCs w:val="28"/>
        </w:rPr>
        <w:t>T</w:t>
      </w:r>
      <w:r w:rsidR="004532AB" w:rsidRPr="00CD0480">
        <w:rPr>
          <w:rFonts w:cstheme="minorHAnsi"/>
          <w:b/>
          <w:sz w:val="21"/>
          <w:szCs w:val="28"/>
        </w:rPr>
        <w:t>UTORIAL REGISTRATION FEE:</w:t>
      </w:r>
      <w:r w:rsidR="005B6FDA" w:rsidRPr="00CD0480">
        <w:rPr>
          <w:rFonts w:cstheme="minorHAnsi"/>
          <w:b/>
          <w:sz w:val="21"/>
          <w:szCs w:val="28"/>
        </w:rPr>
        <w:t xml:space="preserve">  </w:t>
      </w:r>
      <w:r w:rsidR="005B6FDA" w:rsidRPr="00CD0480">
        <w:rPr>
          <w:rFonts w:cstheme="minorHAnsi"/>
          <w:b/>
          <w:szCs w:val="32"/>
        </w:rPr>
        <w:t>$</w:t>
      </w:r>
      <w:r w:rsidR="00A31EF5" w:rsidRPr="00CD0480">
        <w:rPr>
          <w:rFonts w:cstheme="minorHAnsi"/>
          <w:b/>
          <w:szCs w:val="32"/>
        </w:rPr>
        <w:t>________________</w:t>
      </w:r>
    </w:p>
    <w:p w14:paraId="0414FCE2" w14:textId="15B73C3B" w:rsidR="00FB20C8" w:rsidRPr="00CD0480" w:rsidRDefault="00FB20C8" w:rsidP="004E4422">
      <w:pPr>
        <w:pBdr>
          <w:bottom w:val="triple" w:sz="4" w:space="1" w:color="auto"/>
        </w:pBdr>
        <w:tabs>
          <w:tab w:val="left" w:pos="540"/>
        </w:tabs>
        <w:spacing w:after="0" w:line="240" w:lineRule="auto"/>
        <w:ind w:left="540" w:hanging="540"/>
        <w:rPr>
          <w:rFonts w:cstheme="minorHAnsi"/>
          <w:sz w:val="2"/>
          <w:szCs w:val="2"/>
        </w:rPr>
      </w:pPr>
    </w:p>
    <w:p w14:paraId="318E6D64" w14:textId="5929EEB8" w:rsidR="002C4918" w:rsidRPr="00617E45" w:rsidRDefault="002C4918" w:rsidP="004E4422">
      <w:pPr>
        <w:pBdr>
          <w:bottom w:val="triple" w:sz="4" w:space="1" w:color="auto"/>
        </w:pBdr>
        <w:tabs>
          <w:tab w:val="left" w:pos="540"/>
        </w:tabs>
        <w:spacing w:after="0" w:line="240" w:lineRule="auto"/>
        <w:ind w:left="540" w:hanging="540"/>
        <w:rPr>
          <w:rFonts w:cstheme="minorHAnsi"/>
          <w:sz w:val="2"/>
          <w:szCs w:val="2"/>
        </w:rPr>
      </w:pPr>
    </w:p>
    <w:p w14:paraId="38B7E335" w14:textId="77777777" w:rsidR="002C4918" w:rsidRPr="00CD0480" w:rsidRDefault="002C4918" w:rsidP="004E4422">
      <w:pPr>
        <w:pBdr>
          <w:bottom w:val="triple" w:sz="4" w:space="1" w:color="auto"/>
        </w:pBdr>
        <w:tabs>
          <w:tab w:val="left" w:pos="540"/>
        </w:tabs>
        <w:spacing w:after="0" w:line="240" w:lineRule="auto"/>
        <w:ind w:left="540" w:hanging="540"/>
        <w:rPr>
          <w:rFonts w:cstheme="minorHAnsi"/>
          <w:sz w:val="8"/>
          <w:szCs w:val="8"/>
        </w:rPr>
      </w:pPr>
    </w:p>
    <w:p w14:paraId="343628E4" w14:textId="40075385" w:rsidR="00694E41" w:rsidRPr="00CD0480" w:rsidRDefault="00694E41" w:rsidP="0015178F">
      <w:pPr>
        <w:tabs>
          <w:tab w:val="left" w:pos="540"/>
        </w:tabs>
        <w:spacing w:after="0" w:line="240" w:lineRule="auto"/>
        <w:ind w:left="540" w:hanging="540"/>
        <w:rPr>
          <w:rFonts w:cstheme="minorHAnsi"/>
          <w:sz w:val="2"/>
          <w:szCs w:val="2"/>
        </w:rPr>
      </w:pPr>
    </w:p>
    <w:p w14:paraId="741BE603" w14:textId="6D53F2FA" w:rsidR="002C4918" w:rsidRPr="00617E45" w:rsidRDefault="002C4918" w:rsidP="0015178F">
      <w:pPr>
        <w:tabs>
          <w:tab w:val="left" w:pos="540"/>
        </w:tabs>
        <w:spacing w:after="0" w:line="240" w:lineRule="auto"/>
        <w:ind w:left="540" w:hanging="540"/>
        <w:rPr>
          <w:rFonts w:cstheme="minorHAnsi"/>
          <w:sz w:val="2"/>
          <w:szCs w:val="2"/>
        </w:rPr>
      </w:pPr>
    </w:p>
    <w:p w14:paraId="489D649E" w14:textId="77777777" w:rsidR="002C4918" w:rsidRPr="00CD0480" w:rsidRDefault="002C4918" w:rsidP="00A904AA">
      <w:pPr>
        <w:tabs>
          <w:tab w:val="left" w:pos="540"/>
        </w:tabs>
        <w:spacing w:after="0" w:line="240" w:lineRule="auto"/>
        <w:rPr>
          <w:rFonts w:cstheme="minorHAnsi"/>
          <w:sz w:val="2"/>
          <w:szCs w:val="2"/>
        </w:rPr>
      </w:pPr>
    </w:p>
    <w:p w14:paraId="1933EBE8" w14:textId="203B9223" w:rsidR="00B82884" w:rsidRDefault="00525CC8" w:rsidP="00B82884">
      <w:pPr>
        <w:tabs>
          <w:tab w:val="left" w:pos="540"/>
        </w:tabs>
        <w:spacing w:after="0" w:line="240" w:lineRule="auto"/>
        <w:jc w:val="center"/>
        <w:rPr>
          <w:rFonts w:cstheme="minorHAnsi"/>
          <w:b/>
          <w:sz w:val="24"/>
          <w:szCs w:val="28"/>
        </w:rPr>
      </w:pPr>
      <w:r>
        <w:rPr>
          <w:rFonts w:cstheme="minorHAnsi"/>
          <w:b/>
          <w:sz w:val="24"/>
          <w:szCs w:val="28"/>
        </w:rPr>
        <w:t>Workshop</w:t>
      </w:r>
      <w:r w:rsidR="00B82884" w:rsidRPr="00CD0480">
        <w:rPr>
          <w:rFonts w:cstheme="minorHAnsi"/>
          <w:b/>
          <w:sz w:val="24"/>
          <w:szCs w:val="28"/>
        </w:rPr>
        <w:t xml:space="preserve"> Registration – Wednesday (</w:t>
      </w:r>
      <w:r>
        <w:rPr>
          <w:rFonts w:cstheme="minorHAnsi"/>
          <w:b/>
          <w:sz w:val="24"/>
          <w:szCs w:val="28"/>
        </w:rPr>
        <w:t>May</w:t>
      </w:r>
      <w:r w:rsidR="00B82884" w:rsidRPr="00CD0480">
        <w:rPr>
          <w:rFonts w:cstheme="minorHAnsi"/>
          <w:b/>
          <w:sz w:val="24"/>
          <w:szCs w:val="28"/>
        </w:rPr>
        <w:t xml:space="preserve"> </w:t>
      </w:r>
      <w:r>
        <w:rPr>
          <w:rFonts w:cstheme="minorHAnsi"/>
          <w:b/>
          <w:sz w:val="24"/>
          <w:szCs w:val="28"/>
        </w:rPr>
        <w:t>24</w:t>
      </w:r>
      <w:r w:rsidR="00B82884" w:rsidRPr="00CD0480">
        <w:rPr>
          <w:rFonts w:cstheme="minorHAnsi"/>
          <w:b/>
          <w:sz w:val="24"/>
          <w:szCs w:val="28"/>
          <w:vertAlign w:val="superscript"/>
        </w:rPr>
        <w:t>th</w:t>
      </w:r>
      <w:r w:rsidR="00B82884" w:rsidRPr="00CD0480">
        <w:rPr>
          <w:rFonts w:cstheme="minorHAnsi"/>
          <w:b/>
          <w:sz w:val="24"/>
          <w:szCs w:val="28"/>
        </w:rPr>
        <w:t xml:space="preserve">) </w:t>
      </w:r>
      <w:r>
        <w:rPr>
          <w:rFonts w:cstheme="minorHAnsi"/>
          <w:b/>
          <w:sz w:val="24"/>
          <w:szCs w:val="28"/>
        </w:rPr>
        <w:t>&amp;</w:t>
      </w:r>
      <w:r w:rsidR="00B82884" w:rsidRPr="00CD0480">
        <w:rPr>
          <w:rFonts w:cstheme="minorHAnsi"/>
          <w:b/>
          <w:sz w:val="24"/>
          <w:szCs w:val="28"/>
        </w:rPr>
        <w:t xml:space="preserve"> </w:t>
      </w:r>
      <w:r>
        <w:rPr>
          <w:rFonts w:cstheme="minorHAnsi"/>
          <w:b/>
          <w:sz w:val="24"/>
          <w:szCs w:val="28"/>
        </w:rPr>
        <w:t>Thursday</w:t>
      </w:r>
      <w:r w:rsidR="00B82884" w:rsidRPr="00CD0480">
        <w:rPr>
          <w:rFonts w:cstheme="minorHAnsi"/>
          <w:b/>
          <w:sz w:val="24"/>
          <w:szCs w:val="28"/>
        </w:rPr>
        <w:t xml:space="preserve"> (</w:t>
      </w:r>
      <w:r>
        <w:rPr>
          <w:rFonts w:cstheme="minorHAnsi"/>
          <w:b/>
          <w:sz w:val="24"/>
          <w:szCs w:val="28"/>
        </w:rPr>
        <w:t>May</w:t>
      </w:r>
      <w:r w:rsidR="00B82884" w:rsidRPr="00CD0480">
        <w:rPr>
          <w:rFonts w:cstheme="minorHAnsi"/>
          <w:b/>
          <w:sz w:val="24"/>
          <w:szCs w:val="28"/>
        </w:rPr>
        <w:t xml:space="preserve"> </w:t>
      </w:r>
      <w:r>
        <w:rPr>
          <w:rFonts w:cstheme="minorHAnsi"/>
          <w:b/>
          <w:sz w:val="24"/>
          <w:szCs w:val="28"/>
        </w:rPr>
        <w:t>25</w:t>
      </w:r>
      <w:r w:rsidR="00F17F53" w:rsidRPr="00CD0480">
        <w:rPr>
          <w:rFonts w:cstheme="minorHAnsi"/>
          <w:b/>
          <w:sz w:val="24"/>
          <w:szCs w:val="28"/>
          <w:vertAlign w:val="superscript"/>
        </w:rPr>
        <w:t>th</w:t>
      </w:r>
      <w:r w:rsidR="00B82884" w:rsidRPr="00CD0480">
        <w:rPr>
          <w:rFonts w:cstheme="minorHAnsi"/>
          <w:b/>
          <w:sz w:val="24"/>
          <w:szCs w:val="28"/>
        </w:rPr>
        <w:t>)</w:t>
      </w:r>
    </w:p>
    <w:p w14:paraId="2862046F" w14:textId="5A9A8BEF" w:rsidR="00443F1E" w:rsidRPr="00443F1E" w:rsidRDefault="00443F1E" w:rsidP="00B82884">
      <w:pPr>
        <w:tabs>
          <w:tab w:val="left" w:pos="540"/>
        </w:tabs>
        <w:spacing w:after="0" w:line="240" w:lineRule="auto"/>
        <w:jc w:val="center"/>
        <w:rPr>
          <w:rFonts w:cstheme="minorHAnsi"/>
          <w:bCs/>
          <w:i/>
          <w:iCs/>
          <w:sz w:val="24"/>
          <w:szCs w:val="28"/>
        </w:rPr>
      </w:pPr>
      <w:r w:rsidRPr="00443F1E">
        <w:rPr>
          <w:rFonts w:cstheme="minorHAnsi"/>
          <w:bCs/>
          <w:i/>
          <w:iCs/>
          <w:sz w:val="24"/>
          <w:szCs w:val="28"/>
        </w:rPr>
        <w:t>Includes two lunches, breaks &amp; Networking Reception</w:t>
      </w:r>
    </w:p>
    <w:p w14:paraId="77EDE18B" w14:textId="70E1565B"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6"/>
          <w:szCs w:val="6"/>
          <w:u w:val="single"/>
        </w:rPr>
      </w:pPr>
      <w:bookmarkStart w:id="1" w:name="_Hlk18994896"/>
    </w:p>
    <w:p w14:paraId="0E759965" w14:textId="32077E65" w:rsidR="00443F1E" w:rsidRPr="00CD0480" w:rsidRDefault="00443F1E" w:rsidP="00443F1E">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sidRPr="00CD0480">
        <w:rPr>
          <w:rFonts w:cstheme="minorHAnsi"/>
          <w:bCs/>
          <w:noProof/>
          <w:sz w:val="8"/>
          <w:szCs w:val="8"/>
        </w:rPr>
        <mc:AlternateContent>
          <mc:Choice Requires="wps">
            <w:drawing>
              <wp:anchor distT="0" distB="0" distL="114300" distR="114300" simplePos="0" relativeHeight="251661312" behindDoc="0" locked="0" layoutInCell="1" allowOverlap="1" wp14:anchorId="63FAAEC6" wp14:editId="15D8F815">
                <wp:simplePos x="0" y="0"/>
                <wp:positionH relativeFrom="column">
                  <wp:posOffset>4734035</wp:posOffset>
                </wp:positionH>
                <wp:positionV relativeFrom="paragraph">
                  <wp:posOffset>64632</wp:posOffset>
                </wp:positionV>
                <wp:extent cx="1819072" cy="1070043"/>
                <wp:effectExtent l="12700" t="12700" r="10160" b="9525"/>
                <wp:wrapNone/>
                <wp:docPr id="3" name="Text Box 3"/>
                <wp:cNvGraphicFramePr/>
                <a:graphic xmlns:a="http://schemas.openxmlformats.org/drawingml/2006/main">
                  <a:graphicData uri="http://schemas.microsoft.com/office/word/2010/wordprocessingShape">
                    <wps:wsp>
                      <wps:cNvSpPr txBox="1"/>
                      <wps:spPr>
                        <a:xfrm>
                          <a:off x="0" y="0"/>
                          <a:ext cx="1819072" cy="1070043"/>
                        </a:xfrm>
                        <a:prstGeom prst="rect">
                          <a:avLst/>
                        </a:prstGeom>
                        <a:solidFill>
                          <a:schemeClr val="lt1"/>
                        </a:solidFill>
                        <a:ln w="22225">
                          <a:solidFill>
                            <a:prstClr val="black"/>
                          </a:solidFill>
                        </a:ln>
                      </wps:spPr>
                      <wps:txbx>
                        <w:txbxContent>
                          <w:p w14:paraId="2AF6307B"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FAAEC6" id="_x0000_t202" coordsize="21600,21600" o:spt="202" path="m,l,21600r21600,l21600,xe">
                <v:stroke joinstyle="miter"/>
                <v:path gradientshapeok="t" o:connecttype="rect"/>
              </v:shapetype>
              <v:shape id="Text Box 3" o:spid="_x0000_s1026" type="#_x0000_t202" style="position:absolute;margin-left:372.75pt;margin-top:5.1pt;width:143.25pt;height:8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" fillcolor="white [3201]" strokeweight="1.75pt">
                <v:textbox>
                  <w:txbxContent>
                    <w:p w14:paraId="2AF6307B"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v:textbox>
              </v:shape>
            </w:pict>
          </mc:Fallback>
        </mc:AlternateContent>
      </w:r>
      <w:r w:rsidRPr="00CD0480">
        <w:rPr>
          <w:rFonts w:cstheme="minorHAnsi"/>
          <w:b/>
          <w:sz w:val="24"/>
          <w:szCs w:val="24"/>
          <w:u w:val="single"/>
        </w:rPr>
        <w:t>ITEA Members/Government Employees/Active Duty Military</w:t>
      </w:r>
      <w:r w:rsidRPr="00CD0480">
        <w:rPr>
          <w:rFonts w:cstheme="minorHAnsi"/>
          <w:b/>
          <w:color w:val="FF0000"/>
          <w:sz w:val="24"/>
          <w:szCs w:val="24"/>
        </w:rPr>
        <w:t xml:space="preserve"> </w:t>
      </w:r>
    </w:p>
    <w:p w14:paraId="2378F59A"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7272DA67" w14:textId="3F57C462"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4"/>
          <w:szCs w:val="24"/>
        </w:rPr>
      </w:pPr>
      <w:r>
        <w:rPr>
          <w:rFonts w:cstheme="minorHAnsi"/>
          <w:sz w:val="24"/>
          <w:szCs w:val="24"/>
        </w:rPr>
        <w:t xml:space="preserve">  </w:t>
      </w:r>
      <w:r w:rsidR="00001A60"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001A60" w:rsidRPr="00CD0480">
        <w:rPr>
          <w:rFonts w:cstheme="minorHAnsi"/>
          <w:sz w:val="24"/>
          <w:szCs w:val="24"/>
        </w:rPr>
        <w:fldChar w:fldCharType="end"/>
      </w:r>
      <w:r w:rsidR="00001A60" w:rsidRPr="00CD0480">
        <w:rPr>
          <w:rFonts w:cstheme="minorHAnsi"/>
          <w:sz w:val="24"/>
          <w:szCs w:val="24"/>
        </w:rPr>
        <w:t xml:space="preserve"> </w:t>
      </w:r>
      <w:r w:rsidR="00001A60" w:rsidRPr="00525CC8">
        <w:rPr>
          <w:rFonts w:cstheme="minorHAnsi"/>
          <w:color w:val="000000" w:themeColor="text1"/>
          <w:sz w:val="24"/>
          <w:szCs w:val="24"/>
        </w:rPr>
        <w:t xml:space="preserve">  $</w:t>
      </w:r>
      <w:r>
        <w:rPr>
          <w:rFonts w:cstheme="minorHAnsi"/>
          <w:color w:val="000000" w:themeColor="text1"/>
          <w:sz w:val="24"/>
          <w:szCs w:val="24"/>
        </w:rPr>
        <w:t>595</w:t>
      </w:r>
      <w:r w:rsidR="00001A60" w:rsidRPr="00525CC8">
        <w:rPr>
          <w:rFonts w:cstheme="minorHAnsi"/>
          <w:color w:val="000000" w:themeColor="text1"/>
          <w:sz w:val="24"/>
          <w:szCs w:val="24"/>
        </w:rPr>
        <w:t xml:space="preserve"> </w:t>
      </w:r>
      <w:r w:rsidR="00525CC8">
        <w:rPr>
          <w:rFonts w:cstheme="minorHAnsi"/>
          <w:color w:val="000000" w:themeColor="text1"/>
          <w:sz w:val="24"/>
          <w:szCs w:val="24"/>
        </w:rPr>
        <w:t xml:space="preserve"> </w:t>
      </w:r>
      <w:r w:rsidRPr="00CD0480">
        <w:rPr>
          <w:rFonts w:cstheme="minorHAnsi"/>
          <w:sz w:val="24"/>
          <w:szCs w:val="24"/>
        </w:rPr>
        <w:t xml:space="preserve">– </w:t>
      </w:r>
      <w:r>
        <w:rPr>
          <w:rFonts w:cstheme="minorHAnsi"/>
          <w:sz w:val="24"/>
          <w:szCs w:val="24"/>
        </w:rPr>
        <w:t>Prior to April 24</w:t>
      </w:r>
      <w:r w:rsidR="00001A60" w:rsidRPr="00525CC8">
        <w:rPr>
          <w:rFonts w:cstheme="minorHAnsi"/>
          <w:color w:val="000000" w:themeColor="text1"/>
          <w:sz w:val="24"/>
          <w:szCs w:val="24"/>
        </w:rPr>
        <w:t xml:space="preserve">   </w:t>
      </w:r>
      <w:r>
        <w:rPr>
          <w:rFonts w:cstheme="minorHAnsi"/>
          <w:color w:val="000000" w:themeColor="text1"/>
          <w:sz w:val="24"/>
          <w:szCs w:val="24"/>
        </w:rPr>
        <w:t xml:space="preserve">    </w:t>
      </w:r>
      <w:r w:rsidR="00001A60"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001A60" w:rsidRPr="00CD0480">
        <w:rPr>
          <w:rFonts w:cstheme="minorHAnsi"/>
          <w:sz w:val="24"/>
          <w:szCs w:val="24"/>
        </w:rPr>
        <w:fldChar w:fldCharType="end"/>
      </w:r>
      <w:r w:rsidR="00001A60" w:rsidRPr="00CD0480">
        <w:rPr>
          <w:rFonts w:cstheme="minorHAnsi"/>
          <w:sz w:val="24"/>
          <w:szCs w:val="24"/>
        </w:rPr>
        <w:t xml:space="preserve">   $</w:t>
      </w:r>
      <w:r>
        <w:rPr>
          <w:rFonts w:cstheme="minorHAnsi"/>
          <w:sz w:val="24"/>
          <w:szCs w:val="24"/>
        </w:rPr>
        <w:t>695</w:t>
      </w:r>
      <w:r w:rsidR="00001A60" w:rsidRPr="00CD0480">
        <w:rPr>
          <w:rFonts w:cstheme="minorHAnsi"/>
          <w:sz w:val="24"/>
          <w:szCs w:val="24"/>
        </w:rPr>
        <w:t xml:space="preserve"> – After </w:t>
      </w:r>
      <w:r>
        <w:rPr>
          <w:rFonts w:cstheme="minorHAnsi"/>
          <w:sz w:val="24"/>
          <w:szCs w:val="24"/>
        </w:rPr>
        <w:t>April 24</w:t>
      </w:r>
      <w:r w:rsidR="00B82884" w:rsidRPr="00CD0480">
        <w:rPr>
          <w:rFonts w:cstheme="minorHAnsi"/>
          <w:sz w:val="24"/>
          <w:szCs w:val="24"/>
        </w:rPr>
        <w:tab/>
      </w:r>
    </w:p>
    <w:p w14:paraId="3B3189DE" w14:textId="0058F564"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p>
    <w:p w14:paraId="7682EB94" w14:textId="1AFAC0B2"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
          <w:sz w:val="24"/>
          <w:szCs w:val="24"/>
          <w:u w:val="single"/>
        </w:rPr>
        <w:t xml:space="preserve">Non-Member </w:t>
      </w:r>
      <w:r w:rsidRPr="009551BF">
        <w:rPr>
          <w:color w:val="FF0000"/>
        </w:rPr>
        <w:t>**</w:t>
      </w:r>
    </w:p>
    <w:p w14:paraId="1794761E" w14:textId="268CA2A8"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27C2FBA5" w14:textId="74431C13" w:rsidR="00B82884"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4"/>
          <w:szCs w:val="24"/>
        </w:rPr>
      </w:pPr>
      <w:r w:rsidRPr="00CD0480">
        <w:rPr>
          <w:rFonts w:cstheme="minorHAnsi"/>
          <w:sz w:val="24"/>
          <w:szCs w:val="24"/>
        </w:rPr>
        <w:t xml:space="preserve">  </w:t>
      </w:r>
      <w:r w:rsidR="00001A60"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001A60" w:rsidRPr="00CD0480">
        <w:rPr>
          <w:rFonts w:cstheme="minorHAnsi"/>
          <w:sz w:val="24"/>
          <w:szCs w:val="24"/>
        </w:rPr>
        <w:fldChar w:fldCharType="end"/>
      </w:r>
      <w:r w:rsidR="00001A60" w:rsidRPr="00CD0480">
        <w:rPr>
          <w:rFonts w:cstheme="minorHAnsi"/>
          <w:sz w:val="24"/>
          <w:szCs w:val="24"/>
        </w:rPr>
        <w:tab/>
        <w:t>$</w:t>
      </w:r>
      <w:r w:rsidR="00443F1E">
        <w:rPr>
          <w:rFonts w:cstheme="minorHAnsi"/>
          <w:sz w:val="24"/>
          <w:szCs w:val="24"/>
        </w:rPr>
        <w:t>745</w:t>
      </w:r>
      <w:r w:rsidR="00001A60" w:rsidRPr="00CD0480">
        <w:rPr>
          <w:rFonts w:cstheme="minorHAnsi"/>
          <w:sz w:val="24"/>
          <w:szCs w:val="24"/>
        </w:rPr>
        <w:t xml:space="preserve"> - Prior to </w:t>
      </w:r>
      <w:r w:rsidR="00443F1E">
        <w:rPr>
          <w:rFonts w:cstheme="minorHAnsi"/>
          <w:sz w:val="24"/>
          <w:szCs w:val="24"/>
        </w:rPr>
        <w:t>April 24</w:t>
      </w:r>
      <w:r w:rsidR="00725CE9" w:rsidRPr="00CD0480">
        <w:rPr>
          <w:rFonts w:cstheme="minorHAnsi"/>
          <w:sz w:val="24"/>
          <w:szCs w:val="24"/>
        </w:rPr>
        <w:t xml:space="preserve">      </w:t>
      </w:r>
      <w:r w:rsidR="00443F1E">
        <w:rPr>
          <w:rFonts w:cstheme="minorHAnsi"/>
          <w:sz w:val="24"/>
          <w:szCs w:val="24"/>
        </w:rPr>
        <w:t xml:space="preserve">   </w:t>
      </w:r>
      <w:r w:rsidR="00725CE9" w:rsidRPr="00CD0480">
        <w:rPr>
          <w:rFonts w:cstheme="minorHAnsi"/>
          <w:sz w:val="24"/>
          <w:szCs w:val="24"/>
        </w:rPr>
        <w:t xml:space="preserve"> </w:t>
      </w:r>
      <w:r w:rsidR="00001A60"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001A60" w:rsidRPr="00CD0480">
        <w:rPr>
          <w:rFonts w:cstheme="minorHAnsi"/>
          <w:sz w:val="24"/>
          <w:szCs w:val="24"/>
        </w:rPr>
        <w:fldChar w:fldCharType="end"/>
      </w:r>
      <w:r w:rsidR="00001A60" w:rsidRPr="00CD0480">
        <w:rPr>
          <w:rFonts w:cstheme="minorHAnsi"/>
          <w:sz w:val="24"/>
          <w:szCs w:val="24"/>
        </w:rPr>
        <w:t xml:space="preserve">   $</w:t>
      </w:r>
      <w:r w:rsidR="00443F1E">
        <w:rPr>
          <w:rFonts w:cstheme="minorHAnsi"/>
          <w:sz w:val="24"/>
          <w:szCs w:val="24"/>
        </w:rPr>
        <w:t>845</w:t>
      </w:r>
      <w:r w:rsidR="00001A60" w:rsidRPr="00CD0480">
        <w:rPr>
          <w:rFonts w:cstheme="minorHAnsi"/>
          <w:sz w:val="24"/>
          <w:szCs w:val="24"/>
        </w:rPr>
        <w:t xml:space="preserve"> – </w:t>
      </w:r>
      <w:r w:rsidR="00725CE9" w:rsidRPr="00CD0480">
        <w:rPr>
          <w:rFonts w:cstheme="minorHAnsi"/>
          <w:sz w:val="24"/>
          <w:szCs w:val="24"/>
        </w:rPr>
        <w:t xml:space="preserve">After </w:t>
      </w:r>
      <w:r w:rsidR="00443F1E">
        <w:rPr>
          <w:rFonts w:cstheme="minorHAnsi"/>
          <w:sz w:val="24"/>
          <w:szCs w:val="24"/>
        </w:rPr>
        <w:t>April 24</w:t>
      </w:r>
    </w:p>
    <w:p w14:paraId="4D99045B" w14:textId="77777777" w:rsidR="00443F1E" w:rsidRPr="00443F1E"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p>
    <w:p w14:paraId="7E3CB00B"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sidRPr="00CD0480">
        <w:rPr>
          <w:rFonts w:cstheme="minorHAnsi"/>
          <w:b/>
          <w:sz w:val="24"/>
          <w:szCs w:val="24"/>
          <w:u w:val="single"/>
        </w:rPr>
        <w:t>Special Registrations</w:t>
      </w:r>
    </w:p>
    <w:p w14:paraId="793AA4A8"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5969191B" w14:textId="2538D7CF" w:rsidR="00443F1E" w:rsidRPr="00CD0480"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sidRPr="00CD0480">
        <w:rPr>
          <w:rFonts w:cstheme="minorHAnsi"/>
          <w:sz w:val="24"/>
          <w:szCs w:val="28"/>
        </w:rPr>
        <w:t xml:space="preserve">  </w:t>
      </w:r>
      <w:r w:rsidR="00443F1E" w:rsidRPr="00CD0480">
        <w:rPr>
          <w:rFonts w:cstheme="minorHAnsi"/>
          <w:sz w:val="24"/>
          <w:szCs w:val="28"/>
        </w:rPr>
        <w:fldChar w:fldCharType="begin">
          <w:ffData>
            <w:name w:val="Check3"/>
            <w:enabled/>
            <w:calcOnExit w:val="0"/>
            <w:checkBox>
              <w:sizeAuto/>
              <w:default w:val="0"/>
            </w:checkBox>
          </w:ffData>
        </w:fldChar>
      </w:r>
      <w:r w:rsidR="00443F1E"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443F1E" w:rsidRPr="00CD0480">
        <w:rPr>
          <w:rFonts w:cstheme="minorHAnsi"/>
          <w:sz w:val="24"/>
          <w:szCs w:val="28"/>
        </w:rPr>
        <w:fldChar w:fldCharType="end"/>
      </w:r>
      <w:r w:rsidR="00443F1E" w:rsidRPr="00CD0480">
        <w:rPr>
          <w:rFonts w:cstheme="minorHAnsi"/>
          <w:sz w:val="24"/>
          <w:szCs w:val="28"/>
        </w:rPr>
        <w:tab/>
      </w:r>
      <w:r w:rsidR="00443F1E">
        <w:rPr>
          <w:rFonts w:cstheme="minorHAnsi"/>
          <w:sz w:val="24"/>
          <w:szCs w:val="28"/>
        </w:rPr>
        <w:t xml:space="preserve"> </w:t>
      </w:r>
      <w:r w:rsidR="00443F1E" w:rsidRPr="00CD0480">
        <w:rPr>
          <w:rFonts w:cstheme="minorHAnsi"/>
          <w:sz w:val="24"/>
          <w:szCs w:val="28"/>
        </w:rPr>
        <w:t>$180 – Plenary Keynote/Featured/Plenary Panel Chair, and/or Session Chair</w:t>
      </w:r>
    </w:p>
    <w:p w14:paraId="68A0A13B" w14:textId="7925B51D" w:rsidR="000A16F1" w:rsidRPr="00CD0480" w:rsidRDefault="00443F1E" w:rsidP="000A16F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00B82884" w:rsidRPr="00CD0480">
        <w:rPr>
          <w:rFonts w:cstheme="minorHAnsi"/>
          <w:sz w:val="24"/>
          <w:szCs w:val="28"/>
        </w:rPr>
        <w:fldChar w:fldCharType="begin">
          <w:ffData>
            <w:name w:val="Check3"/>
            <w:enabled/>
            <w:calcOnExit w:val="0"/>
            <w:checkBox>
              <w:sizeAuto/>
              <w:default w:val="0"/>
            </w:checkBox>
          </w:ffData>
        </w:fldChar>
      </w:r>
      <w:r w:rsidR="00B82884"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B82884" w:rsidRPr="00CD0480">
        <w:rPr>
          <w:rFonts w:cstheme="minorHAnsi"/>
          <w:sz w:val="24"/>
          <w:szCs w:val="28"/>
        </w:rPr>
        <w:fldChar w:fldCharType="end"/>
      </w:r>
      <w:r w:rsidR="00B82884" w:rsidRPr="00CD0480">
        <w:rPr>
          <w:rFonts w:cstheme="minorHAnsi"/>
          <w:sz w:val="24"/>
          <w:szCs w:val="28"/>
        </w:rPr>
        <w:tab/>
      </w:r>
      <w:r>
        <w:rPr>
          <w:rFonts w:cstheme="minorHAnsi"/>
          <w:sz w:val="24"/>
          <w:szCs w:val="28"/>
        </w:rPr>
        <w:t xml:space="preserve"> </w:t>
      </w:r>
      <w:r w:rsidR="00B82884" w:rsidRPr="00443F1E">
        <w:rPr>
          <w:rFonts w:cstheme="minorHAnsi"/>
          <w:sz w:val="24"/>
          <w:szCs w:val="28"/>
        </w:rPr>
        <w:t>$395 –</w:t>
      </w:r>
      <w:r w:rsidR="00001A60" w:rsidRPr="00443F1E">
        <w:rPr>
          <w:rFonts w:cstheme="minorHAnsi"/>
          <w:sz w:val="24"/>
          <w:szCs w:val="28"/>
        </w:rPr>
        <w:t xml:space="preserve"> </w:t>
      </w:r>
      <w:r>
        <w:rPr>
          <w:rFonts w:cstheme="minorHAnsi"/>
          <w:sz w:val="24"/>
          <w:szCs w:val="28"/>
        </w:rPr>
        <w:t xml:space="preserve">Panelist or </w:t>
      </w:r>
      <w:r w:rsidR="00B82884" w:rsidRPr="00443F1E">
        <w:rPr>
          <w:rFonts w:cstheme="minorHAnsi"/>
          <w:sz w:val="24"/>
          <w:szCs w:val="28"/>
        </w:rPr>
        <w:t>Technical Session Presenter</w:t>
      </w:r>
      <w:r w:rsidR="000A16F1" w:rsidRPr="00443F1E">
        <w:rPr>
          <w:rFonts w:cstheme="minorHAnsi"/>
          <w:color w:val="FF0000"/>
          <w:sz w:val="24"/>
          <w:szCs w:val="28"/>
        </w:rPr>
        <w:t xml:space="preserve"> </w:t>
      </w:r>
      <w:r w:rsidR="000A16F1" w:rsidRPr="00443F1E">
        <w:rPr>
          <w:rFonts w:cstheme="minorHAnsi"/>
          <w:color w:val="000000" w:themeColor="text1"/>
          <w:sz w:val="24"/>
          <w:szCs w:val="28"/>
        </w:rPr>
        <w:t xml:space="preserve">(one presenter per </w:t>
      </w:r>
      <w:r w:rsidRPr="00443F1E">
        <w:rPr>
          <w:rFonts w:cstheme="minorHAnsi"/>
          <w:color w:val="000000" w:themeColor="text1"/>
          <w:sz w:val="24"/>
          <w:szCs w:val="28"/>
        </w:rPr>
        <w:t>session)</w:t>
      </w:r>
    </w:p>
    <w:p w14:paraId="41003B97" w14:textId="5A7827A0" w:rsidR="00B82884" w:rsidRPr="00CD0480"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Pr>
          <w:rFonts w:cstheme="minorHAnsi"/>
          <w:sz w:val="24"/>
          <w:szCs w:val="28"/>
        </w:rPr>
        <w:t xml:space="preserve">  </w:t>
      </w:r>
      <w:r w:rsidRPr="00CD0480">
        <w:rPr>
          <w:rFonts w:cstheme="minorHAnsi"/>
          <w:sz w:val="24"/>
          <w:szCs w:val="28"/>
        </w:rPr>
        <w:t xml:space="preserve"> </w:t>
      </w:r>
      <w:r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Pr="00CD0480">
        <w:rPr>
          <w:rFonts w:cstheme="minorHAnsi"/>
          <w:sz w:val="24"/>
          <w:szCs w:val="28"/>
        </w:rPr>
        <w:fldChar w:fldCharType="end"/>
      </w:r>
      <w:r w:rsidRPr="00CD0480">
        <w:rPr>
          <w:rFonts w:cstheme="minorHAnsi"/>
          <w:sz w:val="24"/>
          <w:szCs w:val="28"/>
        </w:rPr>
        <w:tab/>
      </w:r>
      <w:r w:rsidR="00443F1E">
        <w:rPr>
          <w:rFonts w:cstheme="minorHAnsi"/>
          <w:sz w:val="24"/>
          <w:szCs w:val="28"/>
        </w:rPr>
        <w:t xml:space="preserve"> </w:t>
      </w:r>
      <w:r w:rsidRPr="00CD0480">
        <w:rPr>
          <w:rFonts w:cstheme="minorHAnsi"/>
          <w:sz w:val="24"/>
          <w:szCs w:val="28"/>
        </w:rPr>
        <w:t>$</w:t>
      </w:r>
      <w:r w:rsidR="00443F1E">
        <w:rPr>
          <w:rFonts w:cstheme="minorHAnsi"/>
          <w:sz w:val="24"/>
          <w:szCs w:val="28"/>
        </w:rPr>
        <w:t>395</w:t>
      </w:r>
      <w:r w:rsidRPr="00CD0480">
        <w:rPr>
          <w:rFonts w:cstheme="minorHAnsi"/>
          <w:sz w:val="24"/>
          <w:szCs w:val="28"/>
        </w:rPr>
        <w:t xml:space="preserve"> – </w:t>
      </w:r>
      <w:r w:rsidR="00443F1E">
        <w:rPr>
          <w:rFonts w:ascii="Roboto" w:hAnsi="Roboto"/>
          <w:color w:val="000000"/>
          <w:sz w:val="23"/>
          <w:szCs w:val="23"/>
          <w:shd w:val="clear" w:color="auto" w:fill="FFFFFF"/>
        </w:rPr>
        <w:t>Early T&amp;E Career Professional (less than 5 years T&amp;E experience)</w:t>
      </w:r>
      <w:r w:rsidR="00443F1E" w:rsidRPr="00443F1E">
        <w:rPr>
          <w:rFonts w:cstheme="minorHAnsi"/>
        </w:rPr>
        <w:t xml:space="preserve"> </w:t>
      </w:r>
      <w:hyperlink r:id="rId9" w:history="1">
        <w:r w:rsidR="00443F1E" w:rsidRPr="00CD0480">
          <w:rPr>
            <w:rStyle w:val="Hyperlink"/>
            <w:rFonts w:cstheme="minorHAnsi"/>
            <w:bCs/>
            <w:sz w:val="24"/>
            <w:szCs w:val="24"/>
          </w:rPr>
          <w:t>Verification Form</w:t>
        </w:r>
      </w:hyperlink>
      <w:r w:rsidR="00443F1E">
        <w:rPr>
          <w:rStyle w:val="Hyperlink"/>
          <w:rFonts w:cstheme="minorHAnsi"/>
          <w:bCs/>
          <w:sz w:val="24"/>
          <w:szCs w:val="24"/>
        </w:rPr>
        <w:t xml:space="preserve"> Required</w:t>
      </w:r>
    </w:p>
    <w:p w14:paraId="21F89E64" w14:textId="685BE53F" w:rsidR="00443F1E" w:rsidRPr="00CD0480"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Pr="00CD0480">
        <w:rPr>
          <w:rFonts w:cstheme="minorHAnsi"/>
          <w:sz w:val="24"/>
          <w:szCs w:val="28"/>
        </w:rPr>
        <w:t xml:space="preserve">  </w:t>
      </w:r>
      <w:r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Pr="00CD0480">
        <w:rPr>
          <w:rFonts w:cstheme="minorHAnsi"/>
          <w:sz w:val="24"/>
          <w:szCs w:val="28"/>
        </w:rPr>
        <w:fldChar w:fldCharType="end"/>
      </w:r>
      <w:r w:rsidRPr="00CD0480">
        <w:rPr>
          <w:rFonts w:cstheme="minorHAnsi"/>
          <w:sz w:val="24"/>
          <w:szCs w:val="28"/>
        </w:rPr>
        <w:tab/>
      </w:r>
      <w:r>
        <w:rPr>
          <w:rFonts w:cstheme="minorHAnsi"/>
          <w:sz w:val="24"/>
          <w:szCs w:val="28"/>
        </w:rPr>
        <w:t xml:space="preserve"> </w:t>
      </w:r>
      <w:r w:rsidRPr="00CD0480">
        <w:rPr>
          <w:rFonts w:cstheme="minorHAnsi"/>
          <w:sz w:val="24"/>
          <w:szCs w:val="28"/>
        </w:rPr>
        <w:t>$400 – One Day Only</w:t>
      </w:r>
    </w:p>
    <w:p w14:paraId="0BEDA1DF" w14:textId="6C03188B" w:rsidR="00A904AA" w:rsidRPr="00443F1E" w:rsidRDefault="00443F1E"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color w:val="000000" w:themeColor="text1"/>
          <w:sz w:val="24"/>
          <w:szCs w:val="28"/>
        </w:rPr>
      </w:pPr>
      <w:r>
        <w:rPr>
          <w:rFonts w:cstheme="minorHAnsi"/>
          <w:color w:val="000000" w:themeColor="text1"/>
          <w:sz w:val="24"/>
          <w:szCs w:val="28"/>
        </w:rPr>
        <w:t xml:space="preserve">    </w:t>
      </w:r>
      <w:r w:rsidR="00A904AA" w:rsidRPr="00443F1E">
        <w:rPr>
          <w:rFonts w:cstheme="minorHAnsi"/>
          <w:color w:val="000000" w:themeColor="text1"/>
          <w:sz w:val="24"/>
          <w:szCs w:val="28"/>
        </w:rPr>
        <w:fldChar w:fldCharType="begin">
          <w:ffData>
            <w:name w:val="Check3"/>
            <w:enabled/>
            <w:calcOnExit w:val="0"/>
            <w:checkBox>
              <w:sizeAuto/>
              <w:default w:val="0"/>
            </w:checkBox>
          </w:ffData>
        </w:fldChar>
      </w:r>
      <w:r w:rsidR="00A904AA" w:rsidRPr="00443F1E">
        <w:rPr>
          <w:rFonts w:cstheme="minorHAnsi"/>
          <w:color w:val="000000" w:themeColor="text1"/>
          <w:sz w:val="24"/>
          <w:szCs w:val="28"/>
        </w:rPr>
        <w:instrText xml:space="preserve"> FORMCHECKBOX </w:instrText>
      </w:r>
      <w:r w:rsidR="00000000">
        <w:rPr>
          <w:rFonts w:cstheme="minorHAnsi"/>
          <w:color w:val="000000" w:themeColor="text1"/>
          <w:sz w:val="24"/>
          <w:szCs w:val="28"/>
        </w:rPr>
      </w:r>
      <w:r w:rsidR="00000000">
        <w:rPr>
          <w:rFonts w:cstheme="minorHAnsi"/>
          <w:color w:val="000000" w:themeColor="text1"/>
          <w:sz w:val="24"/>
          <w:szCs w:val="28"/>
        </w:rPr>
        <w:fldChar w:fldCharType="separate"/>
      </w:r>
      <w:r w:rsidR="00A904AA" w:rsidRPr="00443F1E">
        <w:rPr>
          <w:rFonts w:cstheme="minorHAnsi"/>
          <w:color w:val="000000" w:themeColor="text1"/>
          <w:sz w:val="24"/>
          <w:szCs w:val="28"/>
        </w:rPr>
        <w:fldChar w:fldCharType="end"/>
      </w:r>
      <w:r w:rsidR="00A904AA" w:rsidRPr="00443F1E">
        <w:rPr>
          <w:rFonts w:cstheme="minorHAnsi"/>
          <w:color w:val="000000" w:themeColor="text1"/>
          <w:sz w:val="24"/>
          <w:szCs w:val="28"/>
        </w:rPr>
        <w:tab/>
      </w:r>
      <w:r>
        <w:rPr>
          <w:rFonts w:cstheme="minorHAnsi"/>
          <w:color w:val="000000" w:themeColor="text1"/>
          <w:sz w:val="24"/>
          <w:szCs w:val="28"/>
        </w:rPr>
        <w:t xml:space="preserve"> </w:t>
      </w:r>
      <w:r w:rsidR="00A904AA" w:rsidRPr="00443F1E">
        <w:rPr>
          <w:rFonts w:cstheme="minorHAnsi"/>
          <w:color w:val="000000" w:themeColor="text1"/>
          <w:sz w:val="24"/>
          <w:szCs w:val="28"/>
        </w:rPr>
        <w:t>$</w:t>
      </w:r>
      <w:r w:rsidR="00001A60" w:rsidRPr="00443F1E">
        <w:rPr>
          <w:rFonts w:cstheme="minorHAnsi"/>
          <w:color w:val="000000" w:themeColor="text1"/>
          <w:sz w:val="24"/>
          <w:szCs w:val="28"/>
        </w:rPr>
        <w:t>50</w:t>
      </w:r>
      <w:r w:rsidR="00A904AA" w:rsidRPr="00443F1E">
        <w:rPr>
          <w:rFonts w:cstheme="minorHAnsi"/>
          <w:color w:val="000000" w:themeColor="text1"/>
          <w:sz w:val="24"/>
          <w:szCs w:val="28"/>
        </w:rPr>
        <w:t xml:space="preserve"> – Full-Time </w:t>
      </w:r>
      <w:r>
        <w:rPr>
          <w:rFonts w:cstheme="minorHAnsi"/>
          <w:color w:val="000000" w:themeColor="text1"/>
          <w:sz w:val="24"/>
          <w:szCs w:val="28"/>
        </w:rPr>
        <w:t xml:space="preserve">College </w:t>
      </w:r>
      <w:r w:rsidR="00A904AA" w:rsidRPr="00443F1E">
        <w:rPr>
          <w:rFonts w:cstheme="minorHAnsi"/>
          <w:color w:val="000000" w:themeColor="text1"/>
          <w:sz w:val="24"/>
          <w:szCs w:val="28"/>
        </w:rPr>
        <w:t>Student (Current Student ID Required)</w:t>
      </w:r>
    </w:p>
    <w:p w14:paraId="40FAF71B" w14:textId="77777777" w:rsidR="00B82884" w:rsidRPr="00CD0480" w:rsidRDefault="00B82884" w:rsidP="00B82884">
      <w:pPr>
        <w:tabs>
          <w:tab w:val="left" w:pos="0"/>
        </w:tabs>
        <w:spacing w:after="0" w:line="240" w:lineRule="auto"/>
        <w:ind w:left="540" w:right="-90" w:hanging="450"/>
        <w:rPr>
          <w:rFonts w:cstheme="minorHAnsi"/>
          <w:sz w:val="2"/>
          <w:szCs w:val="2"/>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CD0480" w14:paraId="0A687E10" w14:textId="77777777" w:rsidTr="009B5E7D">
        <w:tc>
          <w:tcPr>
            <w:tcW w:w="10805" w:type="dxa"/>
            <w:shd w:val="clear" w:color="auto" w:fill="auto"/>
          </w:tcPr>
          <w:p w14:paraId="76E6AC2F" w14:textId="77777777" w:rsidR="00B82884" w:rsidRPr="00CD0480" w:rsidRDefault="00B82884" w:rsidP="009B5E7D">
            <w:pPr>
              <w:tabs>
                <w:tab w:val="left" w:pos="5030"/>
              </w:tabs>
              <w:spacing w:after="60"/>
              <w:ind w:right="-14"/>
              <w:jc w:val="right"/>
              <w:rPr>
                <w:rFonts w:cstheme="minorHAnsi"/>
                <w:b/>
                <w:sz w:val="28"/>
                <w:szCs w:val="28"/>
                <w:u w:val="single"/>
              </w:rPr>
            </w:pPr>
            <w:r w:rsidRPr="00CD0480">
              <w:rPr>
                <w:rFonts w:cstheme="minorHAnsi"/>
                <w:b/>
                <w:sz w:val="28"/>
                <w:szCs w:val="40"/>
              </w:rPr>
              <w:t>Workshop Registration: $___________________</w:t>
            </w:r>
          </w:p>
        </w:tc>
      </w:tr>
      <w:bookmarkEnd w:id="1"/>
    </w:tbl>
    <w:p w14:paraId="2182D29D" w14:textId="77777777" w:rsidR="00B80312" w:rsidRPr="00CD0480" w:rsidRDefault="00B80312" w:rsidP="00B90782">
      <w:pPr>
        <w:autoSpaceDE w:val="0"/>
        <w:autoSpaceDN w:val="0"/>
        <w:adjustRightInd w:val="0"/>
        <w:spacing w:after="0" w:line="240" w:lineRule="auto"/>
        <w:rPr>
          <w:rFonts w:cstheme="minorHAnsi"/>
          <w:sz w:val="20"/>
          <w:szCs w:val="24"/>
        </w:rPr>
      </w:pPr>
    </w:p>
    <w:sectPr w:rsidR="00B80312" w:rsidRPr="00CD0480"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103A" w14:textId="77777777" w:rsidR="00C82C8A" w:rsidRDefault="00C82C8A" w:rsidP="00680300">
      <w:pPr>
        <w:spacing w:after="0" w:line="240" w:lineRule="auto"/>
      </w:pPr>
      <w:r>
        <w:separator/>
      </w:r>
    </w:p>
  </w:endnote>
  <w:endnote w:type="continuationSeparator" w:id="0">
    <w:p w14:paraId="0D943B66" w14:textId="77777777" w:rsidR="00C82C8A" w:rsidRDefault="00C82C8A"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617E45" w:rsidRDefault="00711BCB" w:rsidP="00B82884">
    <w:pPr>
      <w:autoSpaceDE w:val="0"/>
      <w:autoSpaceDN w:val="0"/>
      <w:adjustRightInd w:val="0"/>
      <w:spacing w:after="0" w:line="240" w:lineRule="auto"/>
      <w:rPr>
        <w:rFonts w:ascii="Times New Roman" w:hAnsi="Times New Roman"/>
        <w:sz w:val="16"/>
        <w:szCs w:val="15"/>
      </w:rPr>
    </w:pPr>
    <w:r w:rsidRPr="00617E45">
      <w:rPr>
        <w:rStyle w:val="Emphasis"/>
        <w:b/>
        <w:sz w:val="16"/>
        <w:szCs w:val="15"/>
      </w:rPr>
      <w:t>SUBSTITUTION AND CANCELLATION POLICY</w:t>
    </w:r>
    <w:r w:rsidRPr="00617E45">
      <w:rPr>
        <w:rStyle w:val="Emphasis"/>
        <w:sz w:val="16"/>
        <w:szCs w:val="15"/>
      </w:rPr>
      <w:t xml:space="preserve">: </w:t>
    </w:r>
    <w:r w:rsidR="00B82884" w:rsidRPr="00617E45">
      <w:rPr>
        <w:rStyle w:val="Emphasis"/>
        <w:sz w:val="16"/>
        <w:szCs w:val="15"/>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CD0480" w:rsidRDefault="008C38B6" w:rsidP="008C38B6">
    <w:pPr>
      <w:autoSpaceDE w:val="0"/>
      <w:autoSpaceDN w:val="0"/>
      <w:adjustRightInd w:val="0"/>
      <w:spacing w:after="0" w:line="240" w:lineRule="auto"/>
      <w:jc w:val="center"/>
      <w:rPr>
        <w:rFonts w:cstheme="minorHAnsi"/>
        <w:sz w:val="20"/>
        <w:szCs w:val="20"/>
      </w:rPr>
    </w:pPr>
    <w:r w:rsidRPr="00CD0480">
      <w:rPr>
        <w:rFonts w:cstheme="minorHAnsi"/>
        <w:sz w:val="20"/>
        <w:szCs w:val="20"/>
      </w:rPr>
      <w:t xml:space="preserve">The International Test and Evaluation Association </w:t>
    </w:r>
    <w:r w:rsidR="005158F2" w:rsidRPr="00CD0480">
      <w:rPr>
        <w:rFonts w:cstheme="minorHAnsi"/>
        <w:sz w:val="20"/>
        <w:szCs w:val="20"/>
      </w:rPr>
      <w:t>~</w:t>
    </w:r>
    <w:r w:rsidRPr="00CD0480">
      <w:rPr>
        <w:rFonts w:cstheme="minorHAnsi"/>
        <w:sz w:val="20"/>
        <w:szCs w:val="20"/>
      </w:rPr>
      <w:t xml:space="preserve"> </w:t>
    </w:r>
    <w:r w:rsidR="00D95E1A" w:rsidRPr="00CD0480">
      <w:rPr>
        <w:rFonts w:cstheme="minorHAnsi"/>
        <w:sz w:val="20"/>
        <w:szCs w:val="20"/>
      </w:rPr>
      <w:t>11350 Random Hills Road</w:t>
    </w:r>
    <w:r w:rsidRPr="00CD0480">
      <w:rPr>
        <w:rFonts w:cstheme="minorHAnsi"/>
        <w:sz w:val="20"/>
        <w:szCs w:val="20"/>
      </w:rPr>
      <w:t xml:space="preserve">, Suite </w:t>
    </w:r>
    <w:r w:rsidR="00D95E1A" w:rsidRPr="00CD0480">
      <w:rPr>
        <w:rFonts w:cstheme="minorHAnsi"/>
        <w:sz w:val="20"/>
        <w:szCs w:val="20"/>
      </w:rPr>
      <w:t>800</w:t>
    </w:r>
    <w:r w:rsidR="005158F2" w:rsidRPr="00CD0480">
      <w:rPr>
        <w:rFonts w:cstheme="minorHAnsi"/>
        <w:sz w:val="20"/>
        <w:szCs w:val="20"/>
      </w:rPr>
      <w:t xml:space="preserve"> ~ </w:t>
    </w:r>
    <w:r w:rsidRPr="00CD0480">
      <w:rPr>
        <w:rFonts w:cstheme="minorHAnsi"/>
        <w:sz w:val="20"/>
        <w:szCs w:val="20"/>
      </w:rPr>
      <w:t>Fairfax, VA 2203</w:t>
    </w:r>
    <w:r w:rsidR="00D95E1A" w:rsidRPr="00CD0480">
      <w:rPr>
        <w:rFonts w:cstheme="minorHAnsi"/>
        <w:sz w:val="20"/>
        <w:szCs w:val="20"/>
      </w:rPr>
      <w:t>0</w:t>
    </w:r>
  </w:p>
  <w:p w14:paraId="1E60DDDC" w14:textId="521FCFC6" w:rsidR="004F086A" w:rsidRPr="00CD0480" w:rsidRDefault="00D95E1A" w:rsidP="005158F2">
    <w:pPr>
      <w:autoSpaceDE w:val="0"/>
      <w:autoSpaceDN w:val="0"/>
      <w:adjustRightInd w:val="0"/>
      <w:spacing w:after="0" w:line="240" w:lineRule="auto"/>
      <w:jc w:val="center"/>
      <w:rPr>
        <w:rFonts w:cstheme="minorHAnsi"/>
        <w:b/>
        <w:i/>
        <w:sz w:val="20"/>
        <w:szCs w:val="20"/>
      </w:rPr>
    </w:pPr>
    <w:r w:rsidRPr="00CD0480">
      <w:rPr>
        <w:rFonts w:cstheme="minorHAnsi"/>
        <w:sz w:val="20"/>
        <w:szCs w:val="20"/>
      </w:rPr>
      <w:t xml:space="preserve">Phone: 703-631-6220 </w:t>
    </w:r>
    <w:r w:rsidR="008C38B6" w:rsidRPr="00CD0480">
      <w:rPr>
        <w:rFonts w:cstheme="minorHAnsi"/>
        <w:sz w:val="20"/>
        <w:szCs w:val="20"/>
      </w:rPr>
      <w:t xml:space="preserve">~ E-mail: </w:t>
    </w:r>
    <w:hyperlink r:id="rId1" w:history="1">
      <w:r w:rsidR="00716B67" w:rsidRPr="00CD0480">
        <w:rPr>
          <w:rStyle w:val="Hyperlink"/>
          <w:rFonts w:cstheme="minorHAnsi"/>
          <w:sz w:val="20"/>
          <w:szCs w:val="20"/>
        </w:rPr>
        <w:t>info@itea.org</w:t>
      </w:r>
    </w:hyperlink>
    <w:r w:rsidR="005158F2" w:rsidRPr="00CD0480">
      <w:rPr>
        <w:rStyle w:val="Hyperlink"/>
        <w:rFonts w:cstheme="minorHAnsi"/>
        <w:color w:val="auto"/>
        <w:sz w:val="20"/>
        <w:szCs w:val="20"/>
        <w:u w:val="none"/>
      </w:rPr>
      <w:t xml:space="preserve"> ~ </w:t>
    </w:r>
    <w:hyperlink r:id="rId2" w:history="1">
      <w:r w:rsidR="00140998" w:rsidRPr="00CD0480">
        <w:rPr>
          <w:rStyle w:val="Hyperlink"/>
          <w:rFonts w:cstheme="minorHAnsi"/>
          <w:i/>
          <w:sz w:val="20"/>
          <w:szCs w:val="20"/>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1681" w14:textId="77777777" w:rsidR="00C82C8A" w:rsidRDefault="00C82C8A" w:rsidP="00680300">
      <w:pPr>
        <w:spacing w:after="0" w:line="240" w:lineRule="auto"/>
      </w:pPr>
      <w:r>
        <w:separator/>
      </w:r>
    </w:p>
  </w:footnote>
  <w:footnote w:type="continuationSeparator" w:id="0">
    <w:p w14:paraId="76B3CF65" w14:textId="77777777" w:rsidR="00C82C8A" w:rsidRDefault="00C82C8A"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0F9DAD92">
                <wp:extent cx="919698" cy="71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9698" cy="716648"/>
                        </a:xfrm>
                        <a:prstGeom prst="rect">
                          <a:avLst/>
                        </a:prstGeom>
                      </pic:spPr>
                    </pic:pic>
                  </a:graphicData>
                </a:graphic>
              </wp:inline>
            </w:drawing>
          </w:r>
        </w:p>
      </w:tc>
      <w:tc>
        <w:tcPr>
          <w:tcW w:w="8874" w:type="dxa"/>
        </w:tcPr>
        <w:p w14:paraId="6D8A16AF" w14:textId="39326471" w:rsidR="00B82884" w:rsidRPr="00B95F9B" w:rsidRDefault="00B95F9B" w:rsidP="00CD0480">
          <w:pPr>
            <w:spacing w:line="192" w:lineRule="auto"/>
            <w:jc w:val="center"/>
            <w:rPr>
              <w:rFonts w:cstheme="minorHAnsi"/>
              <w:color w:val="024D82"/>
              <w:spacing w:val="-3"/>
              <w:sz w:val="39"/>
              <w:szCs w:val="39"/>
              <w:shd w:val="clear" w:color="auto" w:fill="FFFFFF"/>
            </w:rPr>
          </w:pPr>
          <w:r w:rsidRPr="00B95F9B">
            <w:rPr>
              <w:rFonts w:cstheme="minorHAnsi"/>
              <w:b/>
              <w:bCs/>
              <w:color w:val="024D82"/>
              <w:spacing w:val="-3"/>
              <w:sz w:val="39"/>
              <w:szCs w:val="39"/>
              <w:shd w:val="clear" w:color="auto" w:fill="FFFFFF"/>
            </w:rPr>
            <w:t>Test Instrumentation Workshop</w:t>
          </w:r>
          <w:r w:rsidR="004953DA" w:rsidRPr="00B95F9B">
            <w:rPr>
              <w:rFonts w:cstheme="minorHAnsi"/>
              <w:color w:val="024D82"/>
              <w:spacing w:val="-3"/>
              <w:sz w:val="39"/>
              <w:szCs w:val="39"/>
              <w:shd w:val="clear" w:color="auto" w:fill="FFFFFF"/>
            </w:rPr>
            <w:br/>
          </w:r>
          <w:r w:rsidRPr="00B95F9B">
            <w:rPr>
              <w:rFonts w:cstheme="minorHAnsi"/>
              <w:color w:val="024D82"/>
              <w:spacing w:val="-3"/>
              <w:sz w:val="36"/>
              <w:szCs w:val="36"/>
              <w:shd w:val="clear" w:color="auto" w:fill="FFFFFF"/>
            </w:rPr>
            <w:t>Instrumentation in a Constrained Environment</w:t>
          </w:r>
        </w:p>
        <w:p w14:paraId="7CBB30E7" w14:textId="6D10CE8C" w:rsidR="00296C3B" w:rsidRPr="00B95F9B" w:rsidRDefault="00B95F9B" w:rsidP="00CD0480">
          <w:pPr>
            <w:spacing w:line="192" w:lineRule="auto"/>
            <w:jc w:val="center"/>
            <w:rPr>
              <w:rFonts w:cstheme="minorHAnsi"/>
              <w:i/>
              <w:iCs/>
              <w:color w:val="024D82"/>
              <w:spacing w:val="-3"/>
              <w:sz w:val="28"/>
              <w:szCs w:val="28"/>
              <w:shd w:val="clear" w:color="auto" w:fill="FFFFFF"/>
            </w:rPr>
          </w:pPr>
          <w:r>
            <w:rPr>
              <w:rFonts w:cstheme="minorHAnsi"/>
              <w:i/>
              <w:iCs/>
              <w:color w:val="024D82"/>
              <w:spacing w:val="-3"/>
              <w:sz w:val="28"/>
              <w:szCs w:val="28"/>
              <w:shd w:val="clear" w:color="auto" w:fill="FFFFFF"/>
            </w:rPr>
            <w:t xml:space="preserve">Tuscany Suites </w:t>
          </w:r>
          <w:r w:rsidRPr="00B95F9B">
            <w:rPr>
              <w:rFonts w:cstheme="minorHAnsi"/>
              <w:i/>
              <w:iCs/>
              <w:color w:val="024D82"/>
              <w:spacing w:val="-3"/>
              <w:sz w:val="20"/>
              <w:szCs w:val="20"/>
              <w:shd w:val="clear" w:color="auto" w:fill="FFFFFF"/>
            </w:rPr>
            <w:t>•</w:t>
          </w:r>
          <w:r>
            <w:rPr>
              <w:rFonts w:cstheme="minorHAnsi"/>
              <w:i/>
              <w:iCs/>
              <w:color w:val="024D82"/>
              <w:spacing w:val="-3"/>
              <w:sz w:val="28"/>
              <w:szCs w:val="28"/>
              <w:shd w:val="clear" w:color="auto" w:fill="FFFFFF"/>
            </w:rPr>
            <w:t xml:space="preserve"> Las Vegas, NV </w:t>
          </w:r>
          <w:r w:rsidRPr="00B95F9B">
            <w:rPr>
              <w:rFonts w:cstheme="minorHAnsi"/>
              <w:i/>
              <w:iCs/>
              <w:color w:val="024D82"/>
              <w:spacing w:val="-3"/>
              <w:sz w:val="20"/>
              <w:szCs w:val="20"/>
              <w:shd w:val="clear" w:color="auto" w:fill="FFFFFF"/>
            </w:rPr>
            <w:t>•</w:t>
          </w:r>
          <w:r>
            <w:rPr>
              <w:rFonts w:cstheme="minorHAnsi"/>
              <w:i/>
              <w:iCs/>
              <w:color w:val="024D82"/>
              <w:spacing w:val="-3"/>
              <w:sz w:val="28"/>
              <w:szCs w:val="28"/>
              <w:shd w:val="clear" w:color="auto" w:fill="FFFFFF"/>
            </w:rPr>
            <w:t xml:space="preserve"> </w:t>
          </w:r>
          <w:r w:rsidR="00716B67" w:rsidRPr="00B95F9B">
            <w:rPr>
              <w:rFonts w:cstheme="minorHAnsi"/>
              <w:i/>
              <w:iCs/>
              <w:color w:val="024D82"/>
              <w:spacing w:val="-3"/>
              <w:sz w:val="28"/>
              <w:szCs w:val="28"/>
              <w:shd w:val="clear" w:color="auto" w:fill="FFFFFF"/>
            </w:rPr>
            <w:t xml:space="preserve"> </w:t>
          </w:r>
          <w:r>
            <w:rPr>
              <w:rFonts w:cstheme="minorHAnsi"/>
              <w:i/>
              <w:iCs/>
              <w:color w:val="024D82"/>
              <w:spacing w:val="-3"/>
              <w:sz w:val="28"/>
              <w:szCs w:val="28"/>
              <w:shd w:val="clear" w:color="auto" w:fill="FFFFFF"/>
            </w:rPr>
            <w:t>May 22-25, 2023</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77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A16F1"/>
    <w:rsid w:val="000B746C"/>
    <w:rsid w:val="000D2C62"/>
    <w:rsid w:val="00102BE4"/>
    <w:rsid w:val="001066E5"/>
    <w:rsid w:val="00112406"/>
    <w:rsid w:val="00114019"/>
    <w:rsid w:val="00140998"/>
    <w:rsid w:val="00143AEF"/>
    <w:rsid w:val="00143C03"/>
    <w:rsid w:val="00145528"/>
    <w:rsid w:val="0015178F"/>
    <w:rsid w:val="00152488"/>
    <w:rsid w:val="00152C8F"/>
    <w:rsid w:val="001605A5"/>
    <w:rsid w:val="001611B4"/>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3F1E"/>
    <w:rsid w:val="004466E7"/>
    <w:rsid w:val="00451FF0"/>
    <w:rsid w:val="004532AB"/>
    <w:rsid w:val="00453732"/>
    <w:rsid w:val="00470EA7"/>
    <w:rsid w:val="004724C6"/>
    <w:rsid w:val="00476A1E"/>
    <w:rsid w:val="00482043"/>
    <w:rsid w:val="004859A7"/>
    <w:rsid w:val="004953DA"/>
    <w:rsid w:val="004B1C5C"/>
    <w:rsid w:val="004C55A5"/>
    <w:rsid w:val="004E4422"/>
    <w:rsid w:val="004E4C49"/>
    <w:rsid w:val="004F086A"/>
    <w:rsid w:val="004F592E"/>
    <w:rsid w:val="004F7A50"/>
    <w:rsid w:val="005045F7"/>
    <w:rsid w:val="005063F9"/>
    <w:rsid w:val="00510869"/>
    <w:rsid w:val="00511F37"/>
    <w:rsid w:val="005158F2"/>
    <w:rsid w:val="0051769B"/>
    <w:rsid w:val="00517A36"/>
    <w:rsid w:val="00523B72"/>
    <w:rsid w:val="00525CC8"/>
    <w:rsid w:val="00527EF9"/>
    <w:rsid w:val="00534AC8"/>
    <w:rsid w:val="0054051E"/>
    <w:rsid w:val="005643CE"/>
    <w:rsid w:val="005715AC"/>
    <w:rsid w:val="00573F0B"/>
    <w:rsid w:val="005835B5"/>
    <w:rsid w:val="005840EC"/>
    <w:rsid w:val="0059258B"/>
    <w:rsid w:val="005A5C44"/>
    <w:rsid w:val="005A69EA"/>
    <w:rsid w:val="005B3613"/>
    <w:rsid w:val="005B4274"/>
    <w:rsid w:val="005B6FDA"/>
    <w:rsid w:val="005C2436"/>
    <w:rsid w:val="005C4F43"/>
    <w:rsid w:val="005D2F34"/>
    <w:rsid w:val="006001FE"/>
    <w:rsid w:val="00617E45"/>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25CE9"/>
    <w:rsid w:val="0073076D"/>
    <w:rsid w:val="007318F1"/>
    <w:rsid w:val="00741649"/>
    <w:rsid w:val="00744224"/>
    <w:rsid w:val="00744B2B"/>
    <w:rsid w:val="00745D9A"/>
    <w:rsid w:val="007653F3"/>
    <w:rsid w:val="007774AA"/>
    <w:rsid w:val="00777574"/>
    <w:rsid w:val="00785DC3"/>
    <w:rsid w:val="00794EDC"/>
    <w:rsid w:val="007F10E0"/>
    <w:rsid w:val="007F200C"/>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95F9B"/>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82C8A"/>
    <w:rsid w:val="00C97FAA"/>
    <w:rsid w:val="00CA4753"/>
    <w:rsid w:val="00CB7B8A"/>
    <w:rsid w:val="00CC47D1"/>
    <w:rsid w:val="00CC5C3D"/>
    <w:rsid w:val="00CD0480"/>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0830"/>
    <w:rsid w:val="00DF4D70"/>
    <w:rsid w:val="00E02BA7"/>
    <w:rsid w:val="00E063C0"/>
    <w:rsid w:val="00E069A0"/>
    <w:rsid w:val="00E13379"/>
    <w:rsid w:val="00E2333B"/>
    <w:rsid w:val="00E42FB5"/>
    <w:rsid w:val="00E57A96"/>
    <w:rsid w:val="00E710CF"/>
    <w:rsid w:val="00E80824"/>
    <w:rsid w:val="00EC247D"/>
    <w:rsid w:val="00EC4D0D"/>
    <w:rsid w:val="00ED3703"/>
    <w:rsid w:val="00ED5E2B"/>
    <w:rsid w:val="00EF2270"/>
    <w:rsid w:val="00EF38B2"/>
    <w:rsid w:val="00F10FCE"/>
    <w:rsid w:val="00F11A5F"/>
    <w:rsid w:val="00F1735D"/>
    <w:rsid w:val="00F17F53"/>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73">
      <w:bodyDiv w:val="1"/>
      <w:marLeft w:val="0"/>
      <w:marRight w:val="0"/>
      <w:marTop w:val="0"/>
      <w:marBottom w:val="0"/>
      <w:divBdr>
        <w:top w:val="none" w:sz="0" w:space="0" w:color="auto"/>
        <w:left w:val="none" w:sz="0" w:space="0" w:color="auto"/>
        <w:bottom w:val="none" w:sz="0" w:space="0" w:color="auto"/>
        <w:right w:val="none" w:sz="0" w:space="0" w:color="auto"/>
      </w:divBdr>
      <w:divsChild>
        <w:div w:id="1877549198">
          <w:marLeft w:val="0"/>
          <w:marRight w:val="0"/>
          <w:marTop w:val="0"/>
          <w:marBottom w:val="0"/>
          <w:divBdr>
            <w:top w:val="none" w:sz="0" w:space="0" w:color="auto"/>
            <w:left w:val="none" w:sz="0" w:space="0" w:color="auto"/>
            <w:bottom w:val="none" w:sz="0" w:space="0" w:color="auto"/>
            <w:right w:val="none" w:sz="0" w:space="0" w:color="auto"/>
          </w:divBdr>
          <w:divsChild>
            <w:div w:id="1999067589">
              <w:marLeft w:val="0"/>
              <w:marRight w:val="0"/>
              <w:marTop w:val="0"/>
              <w:marBottom w:val="0"/>
              <w:divBdr>
                <w:top w:val="none" w:sz="0" w:space="0" w:color="auto"/>
                <w:left w:val="none" w:sz="0" w:space="0" w:color="auto"/>
                <w:bottom w:val="none" w:sz="0" w:space="0" w:color="auto"/>
                <w:right w:val="none" w:sz="0" w:space="0" w:color="auto"/>
              </w:divBdr>
              <w:divsChild>
                <w:div w:id="1980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782">
      <w:bodyDiv w:val="1"/>
      <w:marLeft w:val="0"/>
      <w:marRight w:val="0"/>
      <w:marTop w:val="0"/>
      <w:marBottom w:val="0"/>
      <w:divBdr>
        <w:top w:val="none" w:sz="0" w:space="0" w:color="auto"/>
        <w:left w:val="none" w:sz="0" w:space="0" w:color="auto"/>
        <w:bottom w:val="none" w:sz="0" w:space="0" w:color="auto"/>
        <w:right w:val="none" w:sz="0" w:space="0" w:color="auto"/>
      </w:divBdr>
      <w:divsChild>
        <w:div w:id="317072337">
          <w:marLeft w:val="0"/>
          <w:marRight w:val="0"/>
          <w:marTop w:val="0"/>
          <w:marBottom w:val="0"/>
          <w:divBdr>
            <w:top w:val="none" w:sz="0" w:space="0" w:color="auto"/>
            <w:left w:val="none" w:sz="0" w:space="0" w:color="auto"/>
            <w:bottom w:val="none" w:sz="0" w:space="0" w:color="auto"/>
            <w:right w:val="none" w:sz="0" w:space="0" w:color="auto"/>
          </w:divBdr>
          <w:divsChild>
            <w:div w:id="1545750507">
              <w:marLeft w:val="0"/>
              <w:marRight w:val="0"/>
              <w:marTop w:val="0"/>
              <w:marBottom w:val="0"/>
              <w:divBdr>
                <w:top w:val="none" w:sz="0" w:space="0" w:color="auto"/>
                <w:left w:val="none" w:sz="0" w:space="0" w:color="auto"/>
                <w:bottom w:val="none" w:sz="0" w:space="0" w:color="auto"/>
                <w:right w:val="none" w:sz="0" w:space="0" w:color="auto"/>
              </w:divBdr>
              <w:divsChild>
                <w:div w:id="1410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293">
      <w:bodyDiv w:val="1"/>
      <w:marLeft w:val="0"/>
      <w:marRight w:val="0"/>
      <w:marTop w:val="0"/>
      <w:marBottom w:val="0"/>
      <w:divBdr>
        <w:top w:val="none" w:sz="0" w:space="0" w:color="auto"/>
        <w:left w:val="none" w:sz="0" w:space="0" w:color="auto"/>
        <w:bottom w:val="none" w:sz="0" w:space="0" w:color="auto"/>
        <w:right w:val="none" w:sz="0" w:space="0" w:color="auto"/>
      </w:divBdr>
    </w:div>
    <w:div w:id="259146230">
      <w:bodyDiv w:val="1"/>
      <w:marLeft w:val="0"/>
      <w:marRight w:val="0"/>
      <w:marTop w:val="0"/>
      <w:marBottom w:val="0"/>
      <w:divBdr>
        <w:top w:val="none" w:sz="0" w:space="0" w:color="auto"/>
        <w:left w:val="none" w:sz="0" w:space="0" w:color="auto"/>
        <w:bottom w:val="none" w:sz="0" w:space="0" w:color="auto"/>
        <w:right w:val="none" w:sz="0" w:space="0" w:color="auto"/>
      </w:divBdr>
    </w:div>
    <w:div w:id="384989546">
      <w:bodyDiv w:val="1"/>
      <w:marLeft w:val="0"/>
      <w:marRight w:val="0"/>
      <w:marTop w:val="0"/>
      <w:marBottom w:val="0"/>
      <w:divBdr>
        <w:top w:val="none" w:sz="0" w:space="0" w:color="auto"/>
        <w:left w:val="none" w:sz="0" w:space="0" w:color="auto"/>
        <w:bottom w:val="none" w:sz="0" w:space="0" w:color="auto"/>
        <w:right w:val="none" w:sz="0" w:space="0" w:color="auto"/>
      </w:divBdr>
      <w:divsChild>
        <w:div w:id="971444566">
          <w:marLeft w:val="0"/>
          <w:marRight w:val="0"/>
          <w:marTop w:val="0"/>
          <w:marBottom w:val="0"/>
          <w:divBdr>
            <w:top w:val="none" w:sz="0" w:space="0" w:color="auto"/>
            <w:left w:val="none" w:sz="0" w:space="0" w:color="auto"/>
            <w:bottom w:val="none" w:sz="0" w:space="0" w:color="auto"/>
            <w:right w:val="none" w:sz="0" w:space="0" w:color="auto"/>
          </w:divBdr>
          <w:divsChild>
            <w:div w:id="1422139012">
              <w:marLeft w:val="0"/>
              <w:marRight w:val="0"/>
              <w:marTop w:val="0"/>
              <w:marBottom w:val="0"/>
              <w:divBdr>
                <w:top w:val="none" w:sz="0" w:space="0" w:color="auto"/>
                <w:left w:val="none" w:sz="0" w:space="0" w:color="auto"/>
                <w:bottom w:val="none" w:sz="0" w:space="0" w:color="auto"/>
                <w:right w:val="none" w:sz="0" w:space="0" w:color="auto"/>
              </w:divBdr>
              <w:divsChild>
                <w:div w:id="1031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0536">
      <w:bodyDiv w:val="1"/>
      <w:marLeft w:val="0"/>
      <w:marRight w:val="0"/>
      <w:marTop w:val="0"/>
      <w:marBottom w:val="0"/>
      <w:divBdr>
        <w:top w:val="none" w:sz="0" w:space="0" w:color="auto"/>
        <w:left w:val="none" w:sz="0" w:space="0" w:color="auto"/>
        <w:bottom w:val="none" w:sz="0" w:space="0" w:color="auto"/>
        <w:right w:val="none" w:sz="0" w:space="0" w:color="auto"/>
      </w:divBdr>
      <w:divsChild>
        <w:div w:id="201552851">
          <w:marLeft w:val="0"/>
          <w:marRight w:val="0"/>
          <w:marTop w:val="0"/>
          <w:marBottom w:val="0"/>
          <w:divBdr>
            <w:top w:val="none" w:sz="0" w:space="0" w:color="auto"/>
            <w:left w:val="none" w:sz="0" w:space="0" w:color="auto"/>
            <w:bottom w:val="none" w:sz="0" w:space="0" w:color="auto"/>
            <w:right w:val="none" w:sz="0" w:space="0" w:color="auto"/>
          </w:divBdr>
          <w:divsChild>
            <w:div w:id="1326855656">
              <w:marLeft w:val="0"/>
              <w:marRight w:val="0"/>
              <w:marTop w:val="0"/>
              <w:marBottom w:val="0"/>
              <w:divBdr>
                <w:top w:val="none" w:sz="0" w:space="0" w:color="auto"/>
                <w:left w:val="none" w:sz="0" w:space="0" w:color="auto"/>
                <w:bottom w:val="none" w:sz="0" w:space="0" w:color="auto"/>
                <w:right w:val="none" w:sz="0" w:space="0" w:color="auto"/>
              </w:divBdr>
              <w:divsChild>
                <w:div w:id="1802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6540">
      <w:bodyDiv w:val="1"/>
      <w:marLeft w:val="0"/>
      <w:marRight w:val="0"/>
      <w:marTop w:val="0"/>
      <w:marBottom w:val="0"/>
      <w:divBdr>
        <w:top w:val="none" w:sz="0" w:space="0" w:color="auto"/>
        <w:left w:val="none" w:sz="0" w:space="0" w:color="auto"/>
        <w:bottom w:val="none" w:sz="0" w:space="0" w:color="auto"/>
        <w:right w:val="none" w:sz="0" w:space="0" w:color="auto"/>
      </w:divBdr>
      <w:divsChild>
        <w:div w:id="1094088620">
          <w:marLeft w:val="0"/>
          <w:marRight w:val="0"/>
          <w:marTop w:val="0"/>
          <w:marBottom w:val="0"/>
          <w:divBdr>
            <w:top w:val="none" w:sz="0" w:space="0" w:color="auto"/>
            <w:left w:val="none" w:sz="0" w:space="0" w:color="auto"/>
            <w:bottom w:val="none" w:sz="0" w:space="0" w:color="auto"/>
            <w:right w:val="none" w:sz="0" w:space="0" w:color="auto"/>
          </w:divBdr>
          <w:divsChild>
            <w:div w:id="51926964">
              <w:marLeft w:val="0"/>
              <w:marRight w:val="0"/>
              <w:marTop w:val="0"/>
              <w:marBottom w:val="0"/>
              <w:divBdr>
                <w:top w:val="none" w:sz="0" w:space="0" w:color="auto"/>
                <w:left w:val="none" w:sz="0" w:space="0" w:color="auto"/>
                <w:bottom w:val="none" w:sz="0" w:space="0" w:color="auto"/>
                <w:right w:val="none" w:sz="0" w:space="0" w:color="auto"/>
              </w:divBdr>
              <w:divsChild>
                <w:div w:id="17361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9343">
      <w:bodyDiv w:val="1"/>
      <w:marLeft w:val="0"/>
      <w:marRight w:val="0"/>
      <w:marTop w:val="0"/>
      <w:marBottom w:val="0"/>
      <w:divBdr>
        <w:top w:val="none" w:sz="0" w:space="0" w:color="auto"/>
        <w:left w:val="none" w:sz="0" w:space="0" w:color="auto"/>
        <w:bottom w:val="none" w:sz="0" w:space="0" w:color="auto"/>
        <w:right w:val="none" w:sz="0" w:space="0" w:color="auto"/>
      </w:divBdr>
      <w:divsChild>
        <w:div w:id="582883107">
          <w:marLeft w:val="0"/>
          <w:marRight w:val="0"/>
          <w:marTop w:val="0"/>
          <w:marBottom w:val="0"/>
          <w:divBdr>
            <w:top w:val="none" w:sz="0" w:space="0" w:color="auto"/>
            <w:left w:val="none" w:sz="0" w:space="0" w:color="auto"/>
            <w:bottom w:val="none" w:sz="0" w:space="0" w:color="auto"/>
            <w:right w:val="none" w:sz="0" w:space="0" w:color="auto"/>
          </w:divBdr>
          <w:divsChild>
            <w:div w:id="1070616362">
              <w:marLeft w:val="0"/>
              <w:marRight w:val="0"/>
              <w:marTop w:val="0"/>
              <w:marBottom w:val="0"/>
              <w:divBdr>
                <w:top w:val="none" w:sz="0" w:space="0" w:color="auto"/>
                <w:left w:val="none" w:sz="0" w:space="0" w:color="auto"/>
                <w:bottom w:val="none" w:sz="0" w:space="0" w:color="auto"/>
                <w:right w:val="none" w:sz="0" w:space="0" w:color="auto"/>
              </w:divBdr>
              <w:divsChild>
                <w:div w:id="136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8263">
      <w:bodyDiv w:val="1"/>
      <w:marLeft w:val="0"/>
      <w:marRight w:val="0"/>
      <w:marTop w:val="0"/>
      <w:marBottom w:val="0"/>
      <w:divBdr>
        <w:top w:val="none" w:sz="0" w:space="0" w:color="auto"/>
        <w:left w:val="none" w:sz="0" w:space="0" w:color="auto"/>
        <w:bottom w:val="none" w:sz="0" w:space="0" w:color="auto"/>
        <w:right w:val="none" w:sz="0" w:space="0" w:color="auto"/>
      </w:divBdr>
      <w:divsChild>
        <w:div w:id="1364407451">
          <w:marLeft w:val="0"/>
          <w:marRight w:val="0"/>
          <w:marTop w:val="0"/>
          <w:marBottom w:val="0"/>
          <w:divBdr>
            <w:top w:val="none" w:sz="0" w:space="0" w:color="auto"/>
            <w:left w:val="none" w:sz="0" w:space="0" w:color="auto"/>
            <w:bottom w:val="none" w:sz="0" w:space="0" w:color="auto"/>
            <w:right w:val="none" w:sz="0" w:space="0" w:color="auto"/>
          </w:divBdr>
          <w:divsChild>
            <w:div w:id="143159509">
              <w:marLeft w:val="0"/>
              <w:marRight w:val="0"/>
              <w:marTop w:val="0"/>
              <w:marBottom w:val="0"/>
              <w:divBdr>
                <w:top w:val="none" w:sz="0" w:space="0" w:color="auto"/>
                <w:left w:val="none" w:sz="0" w:space="0" w:color="auto"/>
                <w:bottom w:val="none" w:sz="0" w:space="0" w:color="auto"/>
                <w:right w:val="none" w:sz="0" w:space="0" w:color="auto"/>
              </w:divBdr>
              <w:divsChild>
                <w:div w:id="18105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0666">
      <w:bodyDiv w:val="1"/>
      <w:marLeft w:val="0"/>
      <w:marRight w:val="0"/>
      <w:marTop w:val="0"/>
      <w:marBottom w:val="0"/>
      <w:divBdr>
        <w:top w:val="none" w:sz="0" w:space="0" w:color="auto"/>
        <w:left w:val="none" w:sz="0" w:space="0" w:color="auto"/>
        <w:bottom w:val="none" w:sz="0" w:space="0" w:color="auto"/>
        <w:right w:val="none" w:sz="0" w:space="0" w:color="auto"/>
      </w:divBdr>
      <w:divsChild>
        <w:div w:id="1619683693">
          <w:marLeft w:val="0"/>
          <w:marRight w:val="0"/>
          <w:marTop w:val="0"/>
          <w:marBottom w:val="0"/>
          <w:divBdr>
            <w:top w:val="none" w:sz="0" w:space="0" w:color="auto"/>
            <w:left w:val="none" w:sz="0" w:space="0" w:color="auto"/>
            <w:bottom w:val="none" w:sz="0" w:space="0" w:color="auto"/>
            <w:right w:val="none" w:sz="0" w:space="0" w:color="auto"/>
          </w:divBdr>
          <w:divsChild>
            <w:div w:id="1414282607">
              <w:marLeft w:val="0"/>
              <w:marRight w:val="0"/>
              <w:marTop w:val="0"/>
              <w:marBottom w:val="0"/>
              <w:divBdr>
                <w:top w:val="none" w:sz="0" w:space="0" w:color="auto"/>
                <w:left w:val="none" w:sz="0" w:space="0" w:color="auto"/>
                <w:bottom w:val="none" w:sz="0" w:space="0" w:color="auto"/>
                <w:right w:val="none" w:sz="0" w:space="0" w:color="auto"/>
              </w:divBdr>
              <w:divsChild>
                <w:div w:id="1102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8856">
      <w:bodyDiv w:val="1"/>
      <w:marLeft w:val="0"/>
      <w:marRight w:val="0"/>
      <w:marTop w:val="0"/>
      <w:marBottom w:val="0"/>
      <w:divBdr>
        <w:top w:val="none" w:sz="0" w:space="0" w:color="auto"/>
        <w:left w:val="none" w:sz="0" w:space="0" w:color="auto"/>
        <w:bottom w:val="none" w:sz="0" w:space="0" w:color="auto"/>
        <w:right w:val="none" w:sz="0" w:space="0" w:color="auto"/>
      </w:divBdr>
      <w:divsChild>
        <w:div w:id="1951818107">
          <w:marLeft w:val="0"/>
          <w:marRight w:val="0"/>
          <w:marTop w:val="0"/>
          <w:marBottom w:val="0"/>
          <w:divBdr>
            <w:top w:val="none" w:sz="0" w:space="0" w:color="auto"/>
            <w:left w:val="none" w:sz="0" w:space="0" w:color="auto"/>
            <w:bottom w:val="none" w:sz="0" w:space="0" w:color="auto"/>
            <w:right w:val="none" w:sz="0" w:space="0" w:color="auto"/>
          </w:divBdr>
          <w:divsChild>
            <w:div w:id="573399740">
              <w:marLeft w:val="0"/>
              <w:marRight w:val="0"/>
              <w:marTop w:val="0"/>
              <w:marBottom w:val="0"/>
              <w:divBdr>
                <w:top w:val="none" w:sz="0" w:space="0" w:color="auto"/>
                <w:left w:val="none" w:sz="0" w:space="0" w:color="auto"/>
                <w:bottom w:val="none" w:sz="0" w:space="0" w:color="auto"/>
                <w:right w:val="none" w:sz="0" w:space="0" w:color="auto"/>
              </w:divBdr>
              <w:divsChild>
                <w:div w:id="665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115364441">
      <w:bodyDiv w:val="1"/>
      <w:marLeft w:val="0"/>
      <w:marRight w:val="0"/>
      <w:marTop w:val="0"/>
      <w:marBottom w:val="0"/>
      <w:divBdr>
        <w:top w:val="none" w:sz="0" w:space="0" w:color="auto"/>
        <w:left w:val="none" w:sz="0" w:space="0" w:color="auto"/>
        <w:bottom w:val="none" w:sz="0" w:space="0" w:color="auto"/>
        <w:right w:val="none" w:sz="0" w:space="0" w:color="auto"/>
      </w:divBdr>
    </w:div>
    <w:div w:id="1239444203">
      <w:bodyDiv w:val="1"/>
      <w:marLeft w:val="0"/>
      <w:marRight w:val="0"/>
      <w:marTop w:val="0"/>
      <w:marBottom w:val="0"/>
      <w:divBdr>
        <w:top w:val="none" w:sz="0" w:space="0" w:color="auto"/>
        <w:left w:val="none" w:sz="0" w:space="0" w:color="auto"/>
        <w:bottom w:val="none" w:sz="0" w:space="0" w:color="auto"/>
        <w:right w:val="none" w:sz="0" w:space="0" w:color="auto"/>
      </w:divBdr>
    </w:div>
    <w:div w:id="1438522470">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596401149">
      <w:bodyDiv w:val="1"/>
      <w:marLeft w:val="0"/>
      <w:marRight w:val="0"/>
      <w:marTop w:val="0"/>
      <w:marBottom w:val="0"/>
      <w:divBdr>
        <w:top w:val="none" w:sz="0" w:space="0" w:color="auto"/>
        <w:left w:val="none" w:sz="0" w:space="0" w:color="auto"/>
        <w:bottom w:val="none" w:sz="0" w:space="0" w:color="auto"/>
        <w:right w:val="none" w:sz="0" w:space="0" w:color="auto"/>
      </w:divBdr>
      <w:divsChild>
        <w:div w:id="509762339">
          <w:marLeft w:val="0"/>
          <w:marRight w:val="0"/>
          <w:marTop w:val="0"/>
          <w:marBottom w:val="0"/>
          <w:divBdr>
            <w:top w:val="none" w:sz="0" w:space="0" w:color="auto"/>
            <w:left w:val="none" w:sz="0" w:space="0" w:color="auto"/>
            <w:bottom w:val="none" w:sz="0" w:space="0" w:color="auto"/>
            <w:right w:val="none" w:sz="0" w:space="0" w:color="auto"/>
          </w:divBdr>
          <w:divsChild>
            <w:div w:id="95101785">
              <w:marLeft w:val="0"/>
              <w:marRight w:val="0"/>
              <w:marTop w:val="0"/>
              <w:marBottom w:val="0"/>
              <w:divBdr>
                <w:top w:val="none" w:sz="0" w:space="0" w:color="auto"/>
                <w:left w:val="none" w:sz="0" w:space="0" w:color="auto"/>
                <w:bottom w:val="none" w:sz="0" w:space="0" w:color="auto"/>
                <w:right w:val="none" w:sz="0" w:space="0" w:color="auto"/>
              </w:divBdr>
              <w:divsChild>
                <w:div w:id="11203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5424083">
      <w:bodyDiv w:val="1"/>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722245021">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4521655">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8707">
      <w:bodyDiv w:val="1"/>
      <w:marLeft w:val="0"/>
      <w:marRight w:val="0"/>
      <w:marTop w:val="0"/>
      <w:marBottom w:val="0"/>
      <w:divBdr>
        <w:top w:val="none" w:sz="0" w:space="0" w:color="auto"/>
        <w:left w:val="none" w:sz="0" w:space="0" w:color="auto"/>
        <w:bottom w:val="none" w:sz="0" w:space="0" w:color="auto"/>
        <w:right w:val="none" w:sz="0" w:space="0" w:color="auto"/>
      </w:divBdr>
      <w:divsChild>
        <w:div w:id="365256203">
          <w:marLeft w:val="0"/>
          <w:marRight w:val="0"/>
          <w:marTop w:val="0"/>
          <w:marBottom w:val="0"/>
          <w:divBdr>
            <w:top w:val="none" w:sz="0" w:space="0" w:color="auto"/>
            <w:left w:val="none" w:sz="0" w:space="0" w:color="auto"/>
            <w:bottom w:val="none" w:sz="0" w:space="0" w:color="auto"/>
            <w:right w:val="none" w:sz="0" w:space="0" w:color="auto"/>
          </w:divBdr>
          <w:divsChild>
            <w:div w:id="405223842">
              <w:marLeft w:val="0"/>
              <w:marRight w:val="0"/>
              <w:marTop w:val="0"/>
              <w:marBottom w:val="0"/>
              <w:divBdr>
                <w:top w:val="none" w:sz="0" w:space="0" w:color="auto"/>
                <w:left w:val="none" w:sz="0" w:space="0" w:color="auto"/>
                <w:bottom w:val="none" w:sz="0" w:space="0" w:color="auto"/>
                <w:right w:val="none" w:sz="0" w:space="0" w:color="auto"/>
              </w:divBdr>
              <w:divsChild>
                <w:div w:id="1657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09982">
      <w:bodyDiv w:val="1"/>
      <w:marLeft w:val="0"/>
      <w:marRight w:val="0"/>
      <w:marTop w:val="0"/>
      <w:marBottom w:val="0"/>
      <w:divBdr>
        <w:top w:val="none" w:sz="0" w:space="0" w:color="auto"/>
        <w:left w:val="none" w:sz="0" w:space="0" w:color="auto"/>
        <w:bottom w:val="none" w:sz="0" w:space="0" w:color="auto"/>
        <w:right w:val="none" w:sz="0" w:space="0" w:color="auto"/>
      </w:divBdr>
      <w:divsChild>
        <w:div w:id="1922714782">
          <w:marLeft w:val="0"/>
          <w:marRight w:val="0"/>
          <w:marTop w:val="0"/>
          <w:marBottom w:val="0"/>
          <w:divBdr>
            <w:top w:val="none" w:sz="0" w:space="0" w:color="auto"/>
            <w:left w:val="none" w:sz="0" w:space="0" w:color="auto"/>
            <w:bottom w:val="none" w:sz="0" w:space="0" w:color="auto"/>
            <w:right w:val="none" w:sz="0" w:space="0" w:color="auto"/>
          </w:divBdr>
          <w:divsChild>
            <w:div w:id="827597926">
              <w:marLeft w:val="0"/>
              <w:marRight w:val="0"/>
              <w:marTop w:val="0"/>
              <w:marBottom w:val="0"/>
              <w:divBdr>
                <w:top w:val="none" w:sz="0" w:space="0" w:color="auto"/>
                <w:left w:val="none" w:sz="0" w:space="0" w:color="auto"/>
                <w:bottom w:val="none" w:sz="0" w:space="0" w:color="auto"/>
                <w:right w:val="none" w:sz="0" w:space="0" w:color="auto"/>
              </w:divBdr>
              <w:divsChild>
                <w:div w:id="16139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5063">
      <w:bodyDiv w:val="1"/>
      <w:marLeft w:val="0"/>
      <w:marRight w:val="0"/>
      <w:marTop w:val="0"/>
      <w:marBottom w:val="0"/>
      <w:divBdr>
        <w:top w:val="none" w:sz="0" w:space="0" w:color="auto"/>
        <w:left w:val="none" w:sz="0" w:space="0" w:color="auto"/>
        <w:bottom w:val="none" w:sz="0" w:space="0" w:color="auto"/>
        <w:right w:val="none" w:sz="0" w:space="0" w:color="auto"/>
      </w:divBdr>
      <w:divsChild>
        <w:div w:id="1885824194">
          <w:marLeft w:val="0"/>
          <w:marRight w:val="0"/>
          <w:marTop w:val="0"/>
          <w:marBottom w:val="0"/>
          <w:divBdr>
            <w:top w:val="none" w:sz="0" w:space="0" w:color="auto"/>
            <w:left w:val="none" w:sz="0" w:space="0" w:color="auto"/>
            <w:bottom w:val="none" w:sz="0" w:space="0" w:color="auto"/>
            <w:right w:val="none" w:sz="0" w:space="0" w:color="auto"/>
          </w:divBdr>
          <w:divsChild>
            <w:div w:id="822238561">
              <w:marLeft w:val="0"/>
              <w:marRight w:val="0"/>
              <w:marTop w:val="0"/>
              <w:marBottom w:val="0"/>
              <w:divBdr>
                <w:top w:val="none" w:sz="0" w:space="0" w:color="auto"/>
                <w:left w:val="none" w:sz="0" w:space="0" w:color="auto"/>
                <w:bottom w:val="none" w:sz="0" w:space="0" w:color="auto"/>
                <w:right w:val="none" w:sz="0" w:space="0" w:color="auto"/>
              </w:divBdr>
              <w:divsChild>
                <w:div w:id="19666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a.org/event/tiw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566</Words>
  <Characters>3305</Characters>
  <Application>Microsoft Office Word</Application>
  <DocSecurity>0</DocSecurity>
  <Lines>86</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4</cp:revision>
  <cp:lastPrinted>2020-07-22T23:49:00Z</cp:lastPrinted>
  <dcterms:created xsi:type="dcterms:W3CDTF">2023-03-02T03:48:00Z</dcterms:created>
  <dcterms:modified xsi:type="dcterms:W3CDTF">2023-03-22T17:04:00Z</dcterms:modified>
</cp:coreProperties>
</file>